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171"/>
      </w:tblGrid>
      <w:tr w:rsidR="001F4BB6" w:rsidRPr="009D798F" w:rsidTr="001F4BB6">
        <w:tc>
          <w:tcPr>
            <w:tcW w:w="3798" w:type="dxa"/>
          </w:tcPr>
          <w:p w:rsidR="001F4BB6" w:rsidRPr="009D798F" w:rsidRDefault="001F4BB6" w:rsidP="00B4677B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9D798F">
              <w:rPr>
                <w:rFonts w:ascii="Times New Roman" w:hAnsi="Times New Roman"/>
                <w:szCs w:val="24"/>
              </w:rPr>
              <w:t>PHÒNG GD&amp;ĐT HUYỆN LĂK</w:t>
            </w:r>
          </w:p>
          <w:p w:rsidR="001F4BB6" w:rsidRPr="009D798F" w:rsidRDefault="001F4BB6" w:rsidP="00B4677B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9D798F">
              <w:rPr>
                <w:rFonts w:ascii="Times New Roman" w:hAnsi="Times New Roman"/>
                <w:b/>
                <w:szCs w:val="24"/>
              </w:rPr>
              <w:t>TRƯỜNG THCS LÊ QUÝ ĐÔN</w:t>
            </w:r>
          </w:p>
          <w:p w:rsidR="001F4BB6" w:rsidRPr="009D798F" w:rsidRDefault="00517A49" w:rsidP="00B4677B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9D798F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06DA8B" wp14:editId="1FFAC86F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12700</wp:posOffset>
                      </wp:positionV>
                      <wp:extent cx="1276350" cy="0"/>
                      <wp:effectExtent l="9525" t="10160" r="952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A38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4.65pt;margin-top:1pt;width:10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UrHwIAADs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6171" w:type="dxa"/>
          </w:tcPr>
          <w:p w:rsidR="001F4BB6" w:rsidRPr="009D798F" w:rsidRDefault="001F4BB6" w:rsidP="00B4677B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9D798F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9D798F">
              <w:rPr>
                <w:rFonts w:ascii="Times New Roman" w:hAnsi="Times New Roman"/>
                <w:szCs w:val="24"/>
              </w:rPr>
              <w:t>CỘNG HÒA XÃ HỘI CHỦ NGHĨA VIỆT NAM</w:t>
            </w:r>
          </w:p>
          <w:p w:rsidR="001F4BB6" w:rsidRPr="009D798F" w:rsidRDefault="001F4BB6" w:rsidP="001F4BB6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9D798F">
              <w:rPr>
                <w:rFonts w:ascii="Times New Roman" w:hAnsi="Times New Roman"/>
                <w:b/>
                <w:szCs w:val="24"/>
                <w:u w:val="single"/>
              </w:rPr>
              <w:t>Độc lập-Tự do-Hạnh phúc</w:t>
            </w:r>
          </w:p>
        </w:tc>
      </w:tr>
      <w:tr w:rsidR="001F4BB6" w:rsidRPr="009D798F" w:rsidTr="001F4BB6">
        <w:tc>
          <w:tcPr>
            <w:tcW w:w="3798" w:type="dxa"/>
          </w:tcPr>
          <w:p w:rsidR="001F4BB6" w:rsidRPr="009D798F" w:rsidRDefault="001F4BB6" w:rsidP="0014768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9D798F">
              <w:rPr>
                <w:rFonts w:ascii="Times New Roman" w:hAnsi="Times New Roman"/>
                <w:i/>
                <w:sz w:val="24"/>
                <w:szCs w:val="24"/>
              </w:rPr>
              <w:t>Số 0</w:t>
            </w:r>
            <w:r w:rsidR="00147686" w:rsidRPr="009D798F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9D798F">
              <w:rPr>
                <w:rFonts w:ascii="Times New Roman" w:hAnsi="Times New Roman"/>
                <w:i/>
                <w:sz w:val="24"/>
                <w:szCs w:val="24"/>
              </w:rPr>
              <w:t>/KHT</w:t>
            </w:r>
          </w:p>
        </w:tc>
        <w:tc>
          <w:tcPr>
            <w:tcW w:w="6171" w:type="dxa"/>
          </w:tcPr>
          <w:p w:rsidR="001F4BB6" w:rsidRPr="009D798F" w:rsidRDefault="001F4BB6" w:rsidP="00147686">
            <w:pPr>
              <w:pStyle w:val="NoSpacing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D798F">
              <w:rPr>
                <w:rFonts w:ascii="Times New Roman" w:hAnsi="Times New Roman"/>
                <w:i/>
                <w:sz w:val="24"/>
                <w:szCs w:val="24"/>
              </w:rPr>
              <w:t xml:space="preserve">Buôn Triết ngày 01 tháng </w:t>
            </w:r>
            <w:r w:rsidR="00147686" w:rsidRPr="009D798F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="00173C95" w:rsidRPr="009D79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D798F">
              <w:rPr>
                <w:rFonts w:ascii="Times New Roman" w:hAnsi="Times New Roman"/>
                <w:i/>
                <w:sz w:val="24"/>
                <w:szCs w:val="24"/>
              </w:rPr>
              <w:t>năm 201</w:t>
            </w:r>
            <w:r w:rsidR="00147686" w:rsidRPr="009D798F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</w:tbl>
    <w:p w:rsidR="001F4BB6" w:rsidRPr="009D798F" w:rsidRDefault="001F4BB6" w:rsidP="00B4677B">
      <w:pPr>
        <w:pStyle w:val="NoSpacing"/>
        <w:rPr>
          <w:rFonts w:ascii="Times New Roman" w:hAnsi="Times New Roman"/>
          <w:b/>
          <w:sz w:val="36"/>
          <w:szCs w:val="24"/>
        </w:rPr>
      </w:pPr>
    </w:p>
    <w:p w:rsidR="00622666" w:rsidRPr="009D798F" w:rsidRDefault="00606A55" w:rsidP="00DC5042">
      <w:pPr>
        <w:pStyle w:val="NoSpacing"/>
        <w:jc w:val="center"/>
        <w:rPr>
          <w:rFonts w:ascii="Times New Roman" w:hAnsi="Times New Roman"/>
          <w:b/>
          <w:sz w:val="38"/>
          <w:szCs w:val="24"/>
        </w:rPr>
      </w:pPr>
      <w:r w:rsidRPr="009D798F">
        <w:rPr>
          <w:rFonts w:ascii="Times New Roman" w:hAnsi="Times New Roman"/>
          <w:b/>
          <w:sz w:val="38"/>
          <w:szCs w:val="24"/>
        </w:rPr>
        <w:t xml:space="preserve">KẾ HOẠCH THÁNG </w:t>
      </w:r>
      <w:r w:rsidR="00147686" w:rsidRPr="009D798F">
        <w:rPr>
          <w:rFonts w:ascii="Times New Roman" w:hAnsi="Times New Roman"/>
          <w:b/>
          <w:sz w:val="38"/>
          <w:szCs w:val="24"/>
        </w:rPr>
        <w:t>01</w:t>
      </w:r>
      <w:r w:rsidR="001F4BB6" w:rsidRPr="009D798F">
        <w:rPr>
          <w:rFonts w:ascii="Times New Roman" w:hAnsi="Times New Roman"/>
          <w:b/>
          <w:sz w:val="38"/>
          <w:szCs w:val="24"/>
        </w:rPr>
        <w:t>/</w:t>
      </w:r>
      <w:r w:rsidR="00DC5042" w:rsidRPr="009D798F">
        <w:rPr>
          <w:rFonts w:ascii="Times New Roman" w:hAnsi="Times New Roman"/>
          <w:b/>
          <w:sz w:val="38"/>
          <w:szCs w:val="24"/>
        </w:rPr>
        <w:t>2</w:t>
      </w:r>
      <w:r w:rsidR="001F4BB6" w:rsidRPr="009D798F">
        <w:rPr>
          <w:rFonts w:ascii="Times New Roman" w:hAnsi="Times New Roman"/>
          <w:b/>
          <w:sz w:val="38"/>
          <w:szCs w:val="24"/>
        </w:rPr>
        <w:t>01</w:t>
      </w:r>
      <w:r w:rsidR="00147686" w:rsidRPr="009D798F">
        <w:rPr>
          <w:rFonts w:ascii="Times New Roman" w:hAnsi="Times New Roman"/>
          <w:b/>
          <w:sz w:val="38"/>
          <w:szCs w:val="24"/>
        </w:rPr>
        <w:t>4</w:t>
      </w:r>
    </w:p>
    <w:p w:rsidR="00DC5042" w:rsidRPr="009D798F" w:rsidRDefault="00DC5042" w:rsidP="00DC5042">
      <w:pPr>
        <w:pStyle w:val="NoSpacing"/>
        <w:jc w:val="center"/>
        <w:rPr>
          <w:rFonts w:ascii="Times New Roman" w:hAnsi="Times New Roman"/>
          <w:sz w:val="26"/>
          <w:szCs w:val="24"/>
        </w:rPr>
      </w:pPr>
      <w:r w:rsidRPr="009D798F">
        <w:rPr>
          <w:rFonts w:ascii="Times New Roman" w:hAnsi="Times New Roman"/>
          <w:sz w:val="26"/>
          <w:szCs w:val="24"/>
        </w:rPr>
        <w:t xml:space="preserve"> Chủ điểm : “ </w:t>
      </w:r>
      <w:r w:rsidR="00147686" w:rsidRPr="009D798F">
        <w:rPr>
          <w:rFonts w:ascii="Times New Roman" w:hAnsi="Times New Roman"/>
          <w:b/>
          <w:sz w:val="26"/>
          <w:szCs w:val="24"/>
        </w:rPr>
        <w:t>Mừng Đảng,Mừng Xuân</w:t>
      </w:r>
      <w:r w:rsidRPr="009D798F">
        <w:rPr>
          <w:rFonts w:ascii="Times New Roman" w:hAnsi="Times New Roman"/>
          <w:sz w:val="26"/>
          <w:szCs w:val="24"/>
        </w:rPr>
        <w:t>”</w:t>
      </w:r>
    </w:p>
    <w:p w:rsidR="00173C95" w:rsidRPr="009D798F" w:rsidRDefault="00147686" w:rsidP="00856141">
      <w:pPr>
        <w:pStyle w:val="NoSpacing"/>
        <w:jc w:val="center"/>
        <w:rPr>
          <w:rFonts w:ascii="Times New Roman" w:hAnsi="Times New Roman"/>
          <w:sz w:val="26"/>
          <w:szCs w:val="24"/>
        </w:rPr>
      </w:pPr>
      <w:r w:rsidRPr="009D798F">
        <w:rPr>
          <w:rFonts w:ascii="Times New Roman" w:hAnsi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1E2B" wp14:editId="4DDA3B46">
                <wp:simplePos x="0" y="0"/>
                <wp:positionH relativeFrom="column">
                  <wp:posOffset>2768219</wp:posOffset>
                </wp:positionH>
                <wp:positionV relativeFrom="paragraph">
                  <wp:posOffset>20955</wp:posOffset>
                </wp:positionV>
                <wp:extent cx="1724025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CB6B1" id="AutoShape 2" o:spid="_x0000_s1026" type="#_x0000_t32" style="position:absolute;margin-left:217.95pt;margin-top:1.65pt;width:1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Ag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"/>
            </w:pict>
          </mc:Fallback>
        </mc:AlternateContent>
      </w:r>
    </w:p>
    <w:p w:rsidR="00BE553F" w:rsidRPr="009D798F" w:rsidRDefault="00DC5042" w:rsidP="00CC57FC">
      <w:pPr>
        <w:pStyle w:val="NoSpacing"/>
        <w:jc w:val="both"/>
        <w:rPr>
          <w:rFonts w:ascii="Times New Roman" w:hAnsi="Times New Roman"/>
          <w:b/>
          <w:sz w:val="26"/>
          <w:szCs w:val="28"/>
        </w:rPr>
      </w:pPr>
      <w:r w:rsidRPr="009D798F">
        <w:rPr>
          <w:rFonts w:ascii="Times New Roman" w:hAnsi="Times New Roman"/>
          <w:b/>
          <w:sz w:val="26"/>
          <w:szCs w:val="28"/>
        </w:rPr>
        <w:t>I/</w:t>
      </w:r>
      <w:r w:rsidR="00480BEE" w:rsidRPr="009D798F">
        <w:rPr>
          <w:rFonts w:ascii="Times New Roman" w:hAnsi="Times New Roman"/>
          <w:b/>
          <w:sz w:val="26"/>
          <w:szCs w:val="28"/>
        </w:rPr>
        <w:t xml:space="preserve"> Công tác tư tưởng chính tri:</w:t>
      </w:r>
    </w:p>
    <w:p w:rsidR="008416BB" w:rsidRPr="009D798F" w:rsidRDefault="00A038DE" w:rsidP="00CC57FC">
      <w:pPr>
        <w:pStyle w:val="NoSpacing"/>
        <w:jc w:val="both"/>
        <w:rPr>
          <w:rFonts w:ascii="Times New Roman" w:hAnsi="Times New Roman"/>
          <w:color w:val="333333"/>
          <w:sz w:val="26"/>
          <w:szCs w:val="28"/>
          <w:shd w:val="clear" w:color="auto" w:fill="FFFFFF"/>
        </w:rPr>
      </w:pPr>
      <w:r w:rsidRPr="009D798F">
        <w:rPr>
          <w:rFonts w:ascii="Times New Roman" w:hAnsi="Times New Roman"/>
          <w:color w:val="333333"/>
          <w:sz w:val="26"/>
          <w:szCs w:val="28"/>
          <w:shd w:val="clear" w:color="auto" w:fill="FFFFFF"/>
        </w:rPr>
        <w:t xml:space="preserve"> </w:t>
      </w:r>
      <w:r w:rsidR="0014367E" w:rsidRPr="009D798F">
        <w:rPr>
          <w:rFonts w:ascii="Times New Roman" w:hAnsi="Times New Roman"/>
          <w:color w:val="333333"/>
          <w:sz w:val="26"/>
          <w:szCs w:val="28"/>
          <w:shd w:val="clear" w:color="auto" w:fill="FFFFFF"/>
        </w:rPr>
        <w:t>Giáo dục truyền thống CM, xung kích nhân 84 năm kỷ niệm Ngày thành lập Đảng cộng sản Việt Nam ( 3/2/1930-3/2/2014).</w:t>
      </w:r>
    </w:p>
    <w:p w:rsidR="0014367E" w:rsidRPr="009D798F" w:rsidRDefault="0014367E" w:rsidP="00CC57FC">
      <w:pPr>
        <w:pStyle w:val="NoSpacing"/>
        <w:jc w:val="both"/>
        <w:rPr>
          <w:rFonts w:ascii="Times New Roman" w:hAnsi="Times New Roman"/>
          <w:color w:val="333333"/>
          <w:sz w:val="26"/>
          <w:szCs w:val="28"/>
          <w:shd w:val="clear" w:color="auto" w:fill="FFFFFF"/>
        </w:rPr>
      </w:pPr>
      <w:r w:rsidRPr="009D798F">
        <w:rPr>
          <w:rFonts w:ascii="Times New Roman" w:hAnsi="Times New Roman"/>
          <w:color w:val="333333"/>
          <w:sz w:val="26"/>
          <w:szCs w:val="28"/>
          <w:shd w:val="clear" w:color="auto" w:fill="FFFFFF"/>
        </w:rPr>
        <w:t>Giao dục , tổ chức các hoạt động đóng góp giúp đở học sinh nghèo đón tết, thăm tặng quà buôn Kết nghĩa, giáo viên thường xuyên ốm đau nhân dịp tết Nguyên đán</w:t>
      </w:r>
    </w:p>
    <w:p w:rsidR="00480BEE" w:rsidRPr="009D798F" w:rsidRDefault="00DC5042" w:rsidP="00A038DE">
      <w:pPr>
        <w:pStyle w:val="NoSpacing"/>
        <w:rPr>
          <w:rFonts w:ascii="Times New Roman" w:hAnsi="Times New Roman"/>
          <w:b/>
          <w:sz w:val="26"/>
          <w:szCs w:val="28"/>
        </w:rPr>
      </w:pPr>
      <w:r w:rsidRPr="009D798F">
        <w:rPr>
          <w:rFonts w:ascii="Times New Roman" w:hAnsi="Times New Roman"/>
          <w:b/>
          <w:sz w:val="26"/>
          <w:szCs w:val="28"/>
        </w:rPr>
        <w:t>II</w:t>
      </w:r>
      <w:r w:rsidR="00480BEE" w:rsidRPr="009D798F">
        <w:rPr>
          <w:rFonts w:ascii="Times New Roman" w:hAnsi="Times New Roman"/>
          <w:b/>
          <w:sz w:val="26"/>
          <w:szCs w:val="28"/>
        </w:rPr>
        <w:t>. Công tác chuyên môn</w:t>
      </w:r>
      <w:r w:rsidRPr="009D798F">
        <w:rPr>
          <w:rFonts w:ascii="Times New Roman" w:hAnsi="Times New Roman"/>
          <w:b/>
          <w:sz w:val="26"/>
          <w:szCs w:val="28"/>
        </w:rPr>
        <w:t>.</w:t>
      </w:r>
    </w:p>
    <w:p w:rsidR="00AA5A44" w:rsidRPr="009D798F" w:rsidRDefault="00AA5A44" w:rsidP="00A038DE">
      <w:pPr>
        <w:pStyle w:val="NoSpacing"/>
        <w:rPr>
          <w:rFonts w:ascii="Times New Roman" w:hAnsi="Times New Roman"/>
          <w:b/>
          <w:sz w:val="26"/>
          <w:szCs w:val="28"/>
        </w:rPr>
      </w:pPr>
      <w:r w:rsidRPr="009D798F">
        <w:rPr>
          <w:rFonts w:ascii="Times New Roman" w:hAnsi="Times New Roman"/>
          <w:b/>
          <w:sz w:val="26"/>
          <w:szCs w:val="28"/>
        </w:rPr>
        <w:t>1/ Thông tin về tình hình giáo dục huyện Lăk</w:t>
      </w:r>
    </w:p>
    <w:p w:rsidR="00AA5A44" w:rsidRPr="009D798F" w:rsidRDefault="00AA5A44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Phòng GD&amp;ĐTcó thêm 1 phó phòng : Nguyễn Văn Ngọc.</w:t>
      </w:r>
    </w:p>
    <w:p w:rsidR="00AA5A44" w:rsidRPr="009D798F" w:rsidRDefault="00AA5A44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 xml:space="preserve">Thông báo </w:t>
      </w:r>
      <w:r w:rsidR="00DA3BD4" w:rsidRPr="009D798F">
        <w:rPr>
          <w:rFonts w:ascii="Times New Roman" w:hAnsi="Times New Roman"/>
          <w:sz w:val="26"/>
          <w:szCs w:val="28"/>
        </w:rPr>
        <w:t>số</w:t>
      </w:r>
      <w:r w:rsidRPr="009D798F">
        <w:rPr>
          <w:rFonts w:ascii="Times New Roman" w:hAnsi="Times New Roman"/>
          <w:sz w:val="26"/>
          <w:szCs w:val="28"/>
        </w:rPr>
        <w:t xml:space="preserve"> 40/TBGD ngày 18 tháng 12 năm 2013 về phân công nhiệ</w:t>
      </w:r>
      <w:r w:rsidR="00DA3BD4" w:rsidRPr="009D798F">
        <w:rPr>
          <w:rFonts w:ascii="Times New Roman" w:hAnsi="Times New Roman"/>
          <w:sz w:val="26"/>
          <w:szCs w:val="28"/>
        </w:rPr>
        <w:t xml:space="preserve">m vụ </w:t>
      </w:r>
      <w:r w:rsidRPr="009D798F">
        <w:rPr>
          <w:rFonts w:ascii="Times New Roman" w:hAnsi="Times New Roman"/>
          <w:sz w:val="26"/>
          <w:szCs w:val="28"/>
        </w:rPr>
        <w:t>PGD&amp;ĐT</w:t>
      </w:r>
      <w:r w:rsidR="00DA3BD4" w:rsidRPr="009D798F">
        <w:rPr>
          <w:rFonts w:ascii="Times New Roman" w:hAnsi="Times New Roman"/>
          <w:sz w:val="26"/>
          <w:szCs w:val="28"/>
        </w:rPr>
        <w:t>.</w:t>
      </w:r>
    </w:p>
    <w:p w:rsidR="00DA3BD4" w:rsidRPr="009D798F" w:rsidRDefault="00DA3BD4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UBND huyện chuẩn bị xét tuyển giáo viên nhân viên với chỉ tiêu tổng cộng 172</w:t>
      </w:r>
    </w:p>
    <w:p w:rsidR="00DA3BD4" w:rsidRPr="009D798F" w:rsidRDefault="00DA3BD4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Công tác tách trường tại một số đơn vị</w:t>
      </w:r>
    </w:p>
    <w:p w:rsidR="00954401" w:rsidRPr="009D798F" w:rsidRDefault="00DA3BD4" w:rsidP="00A038DE">
      <w:pPr>
        <w:pStyle w:val="NoSpacing"/>
        <w:rPr>
          <w:rFonts w:ascii="Times New Roman" w:hAnsi="Times New Roman"/>
          <w:b/>
          <w:sz w:val="26"/>
          <w:szCs w:val="28"/>
        </w:rPr>
      </w:pPr>
      <w:r w:rsidRPr="009D798F">
        <w:rPr>
          <w:rFonts w:ascii="Times New Roman" w:hAnsi="Times New Roman"/>
          <w:b/>
          <w:sz w:val="26"/>
          <w:szCs w:val="28"/>
        </w:rPr>
        <w:t>2</w:t>
      </w:r>
      <w:r w:rsidR="00DC5042" w:rsidRPr="009D798F">
        <w:rPr>
          <w:rFonts w:ascii="Times New Roman" w:hAnsi="Times New Roman"/>
          <w:b/>
          <w:sz w:val="26"/>
          <w:szCs w:val="28"/>
        </w:rPr>
        <w:t>/ Công tác GVCN</w:t>
      </w:r>
      <w:r w:rsidR="00CF0518" w:rsidRPr="009D798F">
        <w:rPr>
          <w:rFonts w:ascii="Times New Roman" w:hAnsi="Times New Roman"/>
          <w:b/>
          <w:sz w:val="26"/>
          <w:szCs w:val="28"/>
        </w:rPr>
        <w:t xml:space="preserve">: </w:t>
      </w:r>
      <w:r w:rsidR="002879F8" w:rsidRPr="009D798F">
        <w:rPr>
          <w:rFonts w:ascii="Times New Roman" w:hAnsi="Times New Roman"/>
          <w:sz w:val="26"/>
          <w:szCs w:val="28"/>
        </w:rPr>
        <w:t>Họp cha mẹ học sinh</w:t>
      </w:r>
    </w:p>
    <w:p w:rsidR="002879F8" w:rsidRPr="009D798F" w:rsidRDefault="002879F8" w:rsidP="002879F8">
      <w:pPr>
        <w:jc w:val="both"/>
        <w:rPr>
          <w:rFonts w:ascii="ff2" w:hAnsi="ff2"/>
          <w:spacing w:val="15"/>
          <w:sz w:val="26"/>
          <w:lang w:val="en"/>
        </w:rPr>
      </w:pPr>
      <w:r w:rsidRPr="009D798F">
        <w:rPr>
          <w:rFonts w:ascii="ff2" w:hAnsi="ff2"/>
          <w:spacing w:val="15"/>
          <w:sz w:val="26"/>
          <w:lang w:val="en"/>
        </w:rPr>
        <w:t>- Th</w:t>
      </w:r>
      <w:r w:rsidRPr="009D798F">
        <w:rPr>
          <w:rFonts w:ascii="ff2" w:hAnsi="ff2" w:hint="eastAsia"/>
          <w:spacing w:val="15"/>
          <w:sz w:val="26"/>
          <w:lang w:val="en"/>
        </w:rPr>
        <w:t>ô</w:t>
      </w:r>
      <w:r w:rsidRPr="009D798F">
        <w:rPr>
          <w:rFonts w:ascii="ff2" w:hAnsi="ff2"/>
          <w:spacing w:val="15"/>
          <w:sz w:val="26"/>
          <w:lang w:val="en"/>
        </w:rPr>
        <w:t>ng báo kết quả học tập và rèn luyện học kỳ 1, kết quả HKPĐ, kết quả HSG các môn VH, HSG MTCT, HSG Tiếng Anh, Toán trên internet.</w:t>
      </w:r>
    </w:p>
    <w:p w:rsidR="002879F8" w:rsidRPr="009D798F" w:rsidRDefault="002879F8" w:rsidP="002879F8">
      <w:pPr>
        <w:jc w:val="both"/>
        <w:rPr>
          <w:rFonts w:ascii="ff2" w:hAnsi="ff2"/>
          <w:sz w:val="26"/>
          <w:lang w:val="en"/>
        </w:rPr>
      </w:pPr>
      <w:r w:rsidRPr="009D798F">
        <w:rPr>
          <w:rFonts w:ascii="ff2" w:hAnsi="ff2"/>
          <w:sz w:val="26"/>
          <w:lang w:val="en"/>
        </w:rPr>
        <w:t>- Triển khai thu học phí năm học 2013-2014 theo Nghị Định 74/2013/NĐCP ng</w:t>
      </w:r>
      <w:r w:rsidRPr="009D798F">
        <w:rPr>
          <w:rFonts w:ascii="ff2" w:hAnsi="ff2" w:hint="eastAsia"/>
          <w:sz w:val="26"/>
          <w:lang w:val="en"/>
        </w:rPr>
        <w:t>à</w:t>
      </w:r>
      <w:r w:rsidRPr="009D798F">
        <w:rPr>
          <w:rFonts w:ascii="ff2" w:hAnsi="ff2"/>
          <w:sz w:val="26"/>
          <w:lang w:val="en"/>
        </w:rPr>
        <w:t>y 15 th</w:t>
      </w:r>
      <w:r w:rsidRPr="009D798F">
        <w:rPr>
          <w:rFonts w:ascii="ff2" w:hAnsi="ff2" w:hint="eastAsia"/>
          <w:sz w:val="26"/>
          <w:lang w:val="en"/>
        </w:rPr>
        <w:t>á</w:t>
      </w:r>
      <w:r w:rsidRPr="009D798F">
        <w:rPr>
          <w:rFonts w:ascii="ff2" w:hAnsi="ff2"/>
          <w:sz w:val="26"/>
          <w:lang w:val="en"/>
        </w:rPr>
        <w:t>ng 07 n</w:t>
      </w:r>
      <w:r w:rsidRPr="009D798F">
        <w:rPr>
          <w:rFonts w:ascii="ff2" w:hAnsi="ff2" w:hint="eastAsia"/>
          <w:sz w:val="26"/>
          <w:lang w:val="en"/>
        </w:rPr>
        <w:t>ă</w:t>
      </w:r>
      <w:r w:rsidRPr="009D798F">
        <w:rPr>
          <w:rFonts w:ascii="ff2" w:hAnsi="ff2"/>
          <w:sz w:val="26"/>
          <w:lang w:val="en"/>
        </w:rPr>
        <w:t>m 2013.</w:t>
      </w:r>
    </w:p>
    <w:p w:rsidR="002879F8" w:rsidRPr="009D798F" w:rsidRDefault="002879F8" w:rsidP="002879F8">
      <w:pPr>
        <w:jc w:val="both"/>
        <w:rPr>
          <w:rFonts w:ascii="ff2" w:hAnsi="ff2"/>
          <w:sz w:val="26"/>
          <w:lang w:val="en"/>
        </w:rPr>
      </w:pPr>
      <w:r w:rsidRPr="009D798F">
        <w:rPr>
          <w:rFonts w:ascii="ff2" w:hAnsi="ff2"/>
          <w:sz w:val="26"/>
          <w:lang w:val="en"/>
        </w:rPr>
        <w:t>- Công tác phụ  đạo, bồi dưỡng học sinh chuẩn bị kỳ kiểm tra cuối năm, xét tốt nghiệp lớp 9 THCS.</w:t>
      </w:r>
    </w:p>
    <w:p w:rsidR="00813F92" w:rsidRPr="009D798F" w:rsidRDefault="00AA4C27" w:rsidP="00A038DE">
      <w:pPr>
        <w:pStyle w:val="NoSpacing"/>
        <w:rPr>
          <w:rFonts w:ascii="Times New Roman" w:hAnsi="Times New Roman"/>
          <w:b/>
          <w:sz w:val="26"/>
          <w:szCs w:val="28"/>
        </w:rPr>
      </w:pPr>
      <w:r w:rsidRPr="009D798F">
        <w:rPr>
          <w:rFonts w:ascii="Times New Roman" w:hAnsi="Times New Roman"/>
          <w:b/>
          <w:sz w:val="26"/>
          <w:szCs w:val="28"/>
        </w:rPr>
        <w:t>3</w:t>
      </w:r>
      <w:r w:rsidR="00813F92" w:rsidRPr="009D798F">
        <w:rPr>
          <w:rFonts w:ascii="Times New Roman" w:hAnsi="Times New Roman"/>
          <w:b/>
          <w:sz w:val="26"/>
          <w:szCs w:val="28"/>
        </w:rPr>
        <w:t>/ Công tác chuyên môn</w:t>
      </w:r>
      <w:r w:rsidR="005562E3" w:rsidRPr="009D798F">
        <w:rPr>
          <w:rFonts w:ascii="Times New Roman" w:hAnsi="Times New Roman"/>
          <w:b/>
          <w:sz w:val="26"/>
          <w:szCs w:val="28"/>
        </w:rPr>
        <w:t xml:space="preserve"> chung</w:t>
      </w:r>
      <w:r w:rsidR="00992175" w:rsidRPr="009D798F">
        <w:rPr>
          <w:rFonts w:ascii="Times New Roman" w:hAnsi="Times New Roman"/>
          <w:b/>
          <w:sz w:val="26"/>
          <w:szCs w:val="28"/>
        </w:rPr>
        <w:t>.</w:t>
      </w:r>
    </w:p>
    <w:p w:rsidR="002879F8" w:rsidRPr="009D798F" w:rsidRDefault="002879F8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Thực hiện chương trình tuần</w:t>
      </w:r>
      <w:r w:rsidR="00DA3BD4" w:rsidRPr="009D798F">
        <w:rPr>
          <w:rFonts w:ascii="Times New Roman" w:hAnsi="Times New Roman"/>
          <w:sz w:val="26"/>
          <w:szCs w:val="28"/>
        </w:rPr>
        <w:t xml:space="preserve"> 20.21.22.</w:t>
      </w:r>
    </w:p>
    <w:p w:rsidR="00DA3BD4" w:rsidRPr="009D798F" w:rsidRDefault="00DA3BD4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Lập tờ trình đề xuất tiếp tục được ký hợp đồng với Phan Thị Thanh Thùy,</w:t>
      </w:r>
      <w:r w:rsidR="006A626D" w:rsidRPr="009D798F">
        <w:rPr>
          <w:rFonts w:ascii="Times New Roman" w:hAnsi="Times New Roman"/>
          <w:sz w:val="26"/>
          <w:szCs w:val="28"/>
        </w:rPr>
        <w:t>Lê Quan Dũng nhằm bảo đảm đủ giáo viên dạy ôn toán trong HK2 năm học 2013-2014.</w:t>
      </w:r>
    </w:p>
    <w:p w:rsidR="006A626D" w:rsidRPr="009D798F" w:rsidRDefault="006A626D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Hoàn thành dự thi đồ dùng dạy học tại tổ, dự thi cấp trường đăng ký dự thi cấp huyện.</w:t>
      </w:r>
    </w:p>
    <w:p w:rsidR="006A626D" w:rsidRPr="009D798F" w:rsidRDefault="006A626D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Dự thi VIOE tiếng Anh trên internet tại đơn vị Nguyễn Trãi, Võ Thị Sáu vào chiều ngày 11/1/2014 (</w:t>
      </w:r>
      <w:r w:rsidR="00111BB5" w:rsidRPr="009D798F">
        <w:rPr>
          <w:rFonts w:ascii="Times New Roman" w:hAnsi="Times New Roman"/>
          <w:sz w:val="26"/>
          <w:szCs w:val="28"/>
        </w:rPr>
        <w:t>Đ</w:t>
      </w:r>
      <w:r w:rsidRPr="009D798F">
        <w:rPr>
          <w:rFonts w:ascii="Times New Roman" w:hAnsi="Times New Roman"/>
          <w:sz w:val="26"/>
          <w:szCs w:val="28"/>
        </w:rPr>
        <w:t xml:space="preserve">oàn : Tiêu Viết Vận, </w:t>
      </w:r>
      <w:r w:rsidR="00111BB5" w:rsidRPr="009D798F">
        <w:rPr>
          <w:rFonts w:ascii="Times New Roman" w:hAnsi="Times New Roman"/>
          <w:sz w:val="26"/>
          <w:szCs w:val="28"/>
        </w:rPr>
        <w:t>Y Khoan,</w:t>
      </w:r>
      <w:r w:rsidRPr="009D798F">
        <w:rPr>
          <w:rFonts w:ascii="Times New Roman" w:hAnsi="Times New Roman"/>
          <w:sz w:val="26"/>
          <w:szCs w:val="28"/>
        </w:rPr>
        <w:t>Bùi Đình Kiên, Nguyễn Lê Yến Ly</w:t>
      </w:r>
      <w:r w:rsidR="00111BB5" w:rsidRPr="009D798F">
        <w:rPr>
          <w:rFonts w:ascii="Times New Roman" w:hAnsi="Times New Roman"/>
          <w:sz w:val="26"/>
          <w:szCs w:val="28"/>
        </w:rPr>
        <w:t xml:space="preserve"> và 15 học sinh</w:t>
      </w:r>
      <w:r w:rsidRPr="009D798F">
        <w:rPr>
          <w:rFonts w:ascii="Times New Roman" w:hAnsi="Times New Roman"/>
          <w:sz w:val="26"/>
          <w:szCs w:val="28"/>
        </w:rPr>
        <w:t>)</w:t>
      </w:r>
    </w:p>
    <w:p w:rsidR="00111BB5" w:rsidRPr="009D798F" w:rsidRDefault="00111BB5" w:rsidP="00111BB5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 xml:space="preserve">Dự thi </w:t>
      </w:r>
      <w:r w:rsidRPr="009D798F">
        <w:rPr>
          <w:rFonts w:ascii="Times New Roman" w:hAnsi="Times New Roman"/>
          <w:sz w:val="26"/>
          <w:szCs w:val="28"/>
        </w:rPr>
        <w:t>học sinh giỏi văn hóa</w:t>
      </w:r>
      <w:r w:rsidRPr="009D798F">
        <w:rPr>
          <w:rFonts w:ascii="Times New Roman" w:hAnsi="Times New Roman"/>
          <w:sz w:val="26"/>
          <w:szCs w:val="28"/>
        </w:rPr>
        <w:t xml:space="preserve"> tại đơn vị Nguyễn Trãi, ngày </w:t>
      </w:r>
      <w:r w:rsidRPr="009D798F">
        <w:rPr>
          <w:rFonts w:ascii="Times New Roman" w:hAnsi="Times New Roman"/>
          <w:sz w:val="26"/>
          <w:szCs w:val="28"/>
        </w:rPr>
        <w:t>21</w:t>
      </w:r>
      <w:r w:rsidRPr="009D798F">
        <w:rPr>
          <w:rFonts w:ascii="Times New Roman" w:hAnsi="Times New Roman"/>
          <w:sz w:val="26"/>
          <w:szCs w:val="28"/>
        </w:rPr>
        <w:t>/1/2014 (Đoàn : Tiêu Viết Vận, Y Khoan,</w:t>
      </w:r>
      <w:r w:rsidRPr="009D798F">
        <w:rPr>
          <w:rFonts w:ascii="Times New Roman" w:hAnsi="Times New Roman"/>
          <w:sz w:val="26"/>
          <w:szCs w:val="28"/>
        </w:rPr>
        <w:t xml:space="preserve">Nguyễn Văn Thành </w:t>
      </w:r>
      <w:r w:rsidRPr="009D798F">
        <w:rPr>
          <w:rFonts w:ascii="Times New Roman" w:hAnsi="Times New Roman"/>
          <w:sz w:val="26"/>
          <w:szCs w:val="28"/>
        </w:rPr>
        <w:t xml:space="preserve"> và 1</w:t>
      </w:r>
      <w:r w:rsidRPr="009D798F">
        <w:rPr>
          <w:rFonts w:ascii="Times New Roman" w:hAnsi="Times New Roman"/>
          <w:sz w:val="26"/>
          <w:szCs w:val="28"/>
        </w:rPr>
        <w:t>1</w:t>
      </w:r>
      <w:r w:rsidRPr="009D798F">
        <w:rPr>
          <w:rFonts w:ascii="Times New Roman" w:hAnsi="Times New Roman"/>
          <w:sz w:val="26"/>
          <w:szCs w:val="28"/>
        </w:rPr>
        <w:t xml:space="preserve"> học sinh)</w:t>
      </w:r>
    </w:p>
    <w:p w:rsidR="00CD71D7" w:rsidRPr="009D798F" w:rsidRDefault="00CD71D7" w:rsidP="00A038DE">
      <w:pPr>
        <w:pStyle w:val="NoSpacing"/>
        <w:rPr>
          <w:rFonts w:ascii="Times New Roman" w:hAnsi="Times New Roman"/>
          <w:color w:val="000000"/>
          <w:sz w:val="26"/>
          <w:szCs w:val="28"/>
        </w:rPr>
      </w:pPr>
      <w:r w:rsidRPr="009D798F">
        <w:rPr>
          <w:rFonts w:ascii="Times New Roman" w:hAnsi="Times New Roman"/>
          <w:color w:val="000000"/>
          <w:sz w:val="26"/>
          <w:szCs w:val="28"/>
        </w:rPr>
        <w:t xml:space="preserve">+ </w:t>
      </w:r>
      <w:r w:rsidR="00111BB5" w:rsidRPr="009D798F">
        <w:rPr>
          <w:rFonts w:ascii="Times New Roman" w:hAnsi="Times New Roman"/>
          <w:color w:val="000000"/>
          <w:sz w:val="26"/>
          <w:szCs w:val="28"/>
        </w:rPr>
        <w:t>Th</w:t>
      </w:r>
      <w:r w:rsidR="00202FC1">
        <w:rPr>
          <w:rFonts w:ascii="Times New Roman" w:hAnsi="Times New Roman"/>
          <w:color w:val="000000"/>
          <w:sz w:val="26"/>
          <w:szCs w:val="28"/>
        </w:rPr>
        <w:t>ực</w:t>
      </w:r>
      <w:r w:rsidR="00111BB5" w:rsidRPr="009D798F">
        <w:rPr>
          <w:rFonts w:ascii="Times New Roman" w:hAnsi="Times New Roman"/>
          <w:color w:val="000000"/>
          <w:sz w:val="26"/>
          <w:szCs w:val="28"/>
        </w:rPr>
        <w:t xml:space="preserve"> hiện đánh giá công chức năm 2013 theo CV 832/UBND-PNV</w:t>
      </w:r>
      <w:r w:rsidR="005F3838" w:rsidRPr="009D798F">
        <w:rPr>
          <w:rFonts w:ascii="Times New Roman" w:hAnsi="Times New Roman"/>
          <w:color w:val="000000"/>
          <w:sz w:val="26"/>
          <w:szCs w:val="28"/>
        </w:rPr>
        <w:t xml:space="preserve"> của UBND huyện ngày 30 tháng 12 năm 2013 về đánh giá xếp loại viên chưc, công chức năm 2013.</w:t>
      </w:r>
    </w:p>
    <w:p w:rsidR="005F3838" w:rsidRPr="009D798F" w:rsidRDefault="005F3838" w:rsidP="00A038DE">
      <w:pPr>
        <w:pStyle w:val="NoSpacing"/>
        <w:rPr>
          <w:rFonts w:ascii="Times New Roman" w:hAnsi="Times New Roman"/>
          <w:color w:val="000000"/>
          <w:sz w:val="26"/>
          <w:szCs w:val="28"/>
        </w:rPr>
      </w:pPr>
      <w:r w:rsidRPr="009D798F">
        <w:rPr>
          <w:rFonts w:ascii="Times New Roman" w:hAnsi="Times New Roman"/>
          <w:color w:val="000000"/>
          <w:sz w:val="26"/>
          <w:szCs w:val="28"/>
        </w:rPr>
        <w:t>Tập trung việcđộng viên , khuyến khích học sinh tự giác, tích cực trong học tập đặc biệt là GVCN chủ động phối hợp với cha mẹ học sinh.</w:t>
      </w:r>
    </w:p>
    <w:p w:rsidR="005F3838" w:rsidRPr="009D798F" w:rsidRDefault="0063740A" w:rsidP="00A038DE">
      <w:pPr>
        <w:pStyle w:val="NoSpacing"/>
        <w:rPr>
          <w:rFonts w:ascii="Times New Roman" w:hAnsi="Times New Roman"/>
          <w:color w:val="000000"/>
          <w:sz w:val="26"/>
          <w:szCs w:val="28"/>
        </w:rPr>
      </w:pPr>
      <w:r w:rsidRPr="009D798F">
        <w:rPr>
          <w:rFonts w:ascii="Times New Roman" w:hAnsi="Times New Roman"/>
          <w:color w:val="000000"/>
          <w:sz w:val="26"/>
          <w:szCs w:val="28"/>
        </w:rPr>
        <w:t>Hoàn thành thay kê HK1.</w:t>
      </w:r>
    </w:p>
    <w:p w:rsidR="0063740A" w:rsidRPr="009D798F" w:rsidRDefault="0063740A" w:rsidP="00A038DE">
      <w:pPr>
        <w:pStyle w:val="NoSpacing"/>
        <w:rPr>
          <w:rFonts w:ascii="Times New Roman" w:hAnsi="Times New Roman"/>
          <w:color w:val="000000"/>
          <w:sz w:val="26"/>
          <w:szCs w:val="28"/>
        </w:rPr>
      </w:pPr>
      <w:r w:rsidRPr="009D798F">
        <w:rPr>
          <w:rFonts w:ascii="Times New Roman" w:hAnsi="Times New Roman"/>
          <w:color w:val="000000"/>
          <w:sz w:val="26"/>
          <w:szCs w:val="28"/>
        </w:rPr>
        <w:t>Quản lý tốt sổ đầu bài, kiểm tra hồ sơ giáo viên</w:t>
      </w:r>
    </w:p>
    <w:p w:rsidR="0063740A" w:rsidRDefault="0063740A" w:rsidP="00A038DE">
      <w:pPr>
        <w:pStyle w:val="NoSpacing"/>
        <w:rPr>
          <w:rFonts w:ascii="Times New Roman" w:hAnsi="Times New Roman"/>
          <w:color w:val="000000"/>
          <w:sz w:val="26"/>
          <w:szCs w:val="28"/>
        </w:rPr>
      </w:pPr>
      <w:r w:rsidRPr="009D798F">
        <w:rPr>
          <w:rFonts w:ascii="Times New Roman" w:hAnsi="Times New Roman"/>
          <w:color w:val="000000"/>
          <w:sz w:val="26"/>
          <w:szCs w:val="28"/>
        </w:rPr>
        <w:t>Thực hiện nghiêm túc phân phối chương trình thống nhất đã được phòng giáo dục &amp; Đào tạo chuẩn y.</w:t>
      </w:r>
    </w:p>
    <w:p w:rsidR="00202FC1" w:rsidRPr="009D798F" w:rsidRDefault="00202FC1" w:rsidP="00A038DE">
      <w:pPr>
        <w:pStyle w:val="NoSpacing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>Hoàn thành báo cáo số liệu thống kê HK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8"/>
        </w:rPr>
        <w:t xml:space="preserve"> 1</w:t>
      </w:r>
    </w:p>
    <w:p w:rsidR="0063740A" w:rsidRPr="009D798F" w:rsidRDefault="0063740A" w:rsidP="00A038DE">
      <w:pPr>
        <w:pStyle w:val="NoSpacing"/>
        <w:rPr>
          <w:rFonts w:ascii="Times New Roman" w:hAnsi="Times New Roman"/>
          <w:color w:val="000000"/>
          <w:sz w:val="26"/>
          <w:szCs w:val="28"/>
        </w:rPr>
      </w:pPr>
      <w:r w:rsidRPr="009D798F">
        <w:rPr>
          <w:rFonts w:ascii="Times New Roman" w:hAnsi="Times New Roman"/>
          <w:color w:val="000000"/>
          <w:sz w:val="26"/>
          <w:szCs w:val="28"/>
        </w:rPr>
        <w:t>Cập nhật hồ sơ GVCN. Hoàn thành cập nhật PCGD, hoàn thành số liệu thống kê trìnhđộ văn hóa 6-35 tuổi để đón đoàn kiểm tra của UBND về  công nhận PCGDTHCS năm 2013</w:t>
      </w:r>
      <w:r w:rsidR="004D444E" w:rsidRPr="009D798F">
        <w:rPr>
          <w:rFonts w:ascii="Times New Roman" w:hAnsi="Times New Roman"/>
          <w:color w:val="000000"/>
          <w:sz w:val="26"/>
          <w:szCs w:val="28"/>
        </w:rPr>
        <w:t>.</w:t>
      </w:r>
    </w:p>
    <w:p w:rsidR="004D444E" w:rsidRPr="009D798F" w:rsidRDefault="004D444E" w:rsidP="00A038DE">
      <w:pPr>
        <w:pStyle w:val="NoSpacing"/>
        <w:rPr>
          <w:rFonts w:ascii="Times New Roman" w:hAnsi="Times New Roman"/>
          <w:color w:val="000000"/>
          <w:sz w:val="26"/>
          <w:szCs w:val="28"/>
        </w:rPr>
      </w:pPr>
      <w:r w:rsidRPr="009D798F">
        <w:rPr>
          <w:rFonts w:ascii="Times New Roman" w:hAnsi="Times New Roman"/>
          <w:color w:val="000000"/>
          <w:sz w:val="26"/>
          <w:szCs w:val="28"/>
        </w:rPr>
        <w:t>Tự học để nâng cao trình độ : Chuyên môn, Tin học, pháp luật.</w:t>
      </w:r>
    </w:p>
    <w:p w:rsidR="004D444E" w:rsidRPr="009D798F" w:rsidRDefault="004D444E" w:rsidP="00A038DE">
      <w:pPr>
        <w:pStyle w:val="NoSpacing"/>
        <w:rPr>
          <w:rFonts w:ascii="Times New Roman" w:hAnsi="Times New Roman"/>
          <w:color w:val="000000"/>
          <w:sz w:val="26"/>
          <w:szCs w:val="28"/>
        </w:rPr>
      </w:pPr>
      <w:r w:rsidRPr="009D798F">
        <w:rPr>
          <w:rFonts w:ascii="Times New Roman" w:hAnsi="Times New Roman"/>
          <w:color w:val="000000"/>
          <w:sz w:val="26"/>
          <w:szCs w:val="28"/>
        </w:rPr>
        <w:t>Thực hiện nghiêm túc việc tham gia trực trường ( Công đoàn phân công).</w:t>
      </w:r>
    </w:p>
    <w:p w:rsidR="005562E3" w:rsidRPr="00202FC1" w:rsidRDefault="004D444E" w:rsidP="00A038DE">
      <w:pPr>
        <w:pStyle w:val="NoSpacing"/>
        <w:rPr>
          <w:rFonts w:ascii="Times New Roman" w:hAnsi="Times New Roman"/>
          <w:b/>
          <w:sz w:val="26"/>
          <w:szCs w:val="28"/>
        </w:rPr>
      </w:pPr>
      <w:r w:rsidRPr="00202FC1">
        <w:rPr>
          <w:rFonts w:ascii="Times New Roman" w:hAnsi="Times New Roman"/>
          <w:b/>
          <w:sz w:val="26"/>
          <w:szCs w:val="28"/>
        </w:rPr>
        <w:t>4</w:t>
      </w:r>
      <w:r w:rsidR="005562E3" w:rsidRPr="00202FC1">
        <w:rPr>
          <w:rFonts w:ascii="Times New Roman" w:hAnsi="Times New Roman"/>
          <w:b/>
          <w:sz w:val="26"/>
          <w:szCs w:val="28"/>
        </w:rPr>
        <w:t>/ Nhiệm vụ Tổ, bộ phận</w:t>
      </w:r>
    </w:p>
    <w:p w:rsidR="00DE764B" w:rsidRPr="009D798F" w:rsidRDefault="00DE08D0" w:rsidP="00A038DE">
      <w:pPr>
        <w:pStyle w:val="NoSpacing"/>
        <w:rPr>
          <w:rFonts w:ascii="Times New Roman" w:hAnsi="Times New Roman"/>
          <w:b/>
          <w:sz w:val="26"/>
          <w:szCs w:val="28"/>
          <w:u w:val="single"/>
        </w:rPr>
      </w:pPr>
      <w:r w:rsidRPr="009D798F">
        <w:rPr>
          <w:rFonts w:ascii="Times New Roman" w:hAnsi="Times New Roman"/>
          <w:b/>
          <w:sz w:val="26"/>
          <w:szCs w:val="28"/>
          <w:u w:val="single"/>
        </w:rPr>
        <w:t>1/ Kế toán</w:t>
      </w:r>
      <w:r w:rsidR="00CF0518" w:rsidRPr="009D798F">
        <w:rPr>
          <w:rFonts w:ascii="Times New Roman" w:hAnsi="Times New Roman"/>
          <w:b/>
          <w:sz w:val="26"/>
          <w:szCs w:val="28"/>
          <w:u w:val="single"/>
        </w:rPr>
        <w:t>:</w:t>
      </w:r>
    </w:p>
    <w:p w:rsidR="00CD71D7" w:rsidRPr="009D798F" w:rsidRDefault="00DE764B" w:rsidP="004D444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lastRenderedPageBreak/>
        <w:tab/>
      </w:r>
      <w:r w:rsidR="004D444E" w:rsidRPr="009D798F">
        <w:rPr>
          <w:rFonts w:ascii="Times New Roman" w:hAnsi="Times New Roman"/>
          <w:sz w:val="26"/>
          <w:szCs w:val="28"/>
        </w:rPr>
        <w:t>Cùng với BGH xây dựng quy chế chi tiêu nội bộ năm 2014, thông qua tập thể cơ quan để lấy ý kiến và triển khai thực hiện sau khi đã thống nhất.</w:t>
      </w:r>
    </w:p>
    <w:p w:rsidR="004D444E" w:rsidRPr="009D798F" w:rsidRDefault="004D444E" w:rsidP="004D444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  <w:t>Triển khai việc thu học phí đối với học sinh theo quy định củ</w:t>
      </w:r>
      <w:r w:rsidR="009E205A" w:rsidRPr="009D798F">
        <w:rPr>
          <w:rFonts w:ascii="Times New Roman" w:hAnsi="Times New Roman"/>
          <w:sz w:val="26"/>
          <w:szCs w:val="28"/>
        </w:rPr>
        <w:t>a Ng</w:t>
      </w:r>
      <w:r w:rsidRPr="009D798F">
        <w:rPr>
          <w:rFonts w:ascii="Times New Roman" w:hAnsi="Times New Roman"/>
          <w:sz w:val="26"/>
          <w:szCs w:val="28"/>
        </w:rPr>
        <w:t>hị</w:t>
      </w:r>
      <w:r w:rsidR="009E205A" w:rsidRPr="009D798F">
        <w:rPr>
          <w:rFonts w:ascii="Times New Roman" w:hAnsi="Times New Roman"/>
          <w:sz w:val="26"/>
          <w:szCs w:val="28"/>
        </w:rPr>
        <w:t xml:space="preserve"> đinh 4/</w:t>
      </w:r>
      <w:r w:rsidRPr="009D798F">
        <w:rPr>
          <w:rFonts w:ascii="Times New Roman" w:hAnsi="Times New Roman"/>
          <w:sz w:val="26"/>
          <w:szCs w:val="28"/>
        </w:rPr>
        <w:t>NĐ</w:t>
      </w:r>
      <w:r w:rsidR="009E205A" w:rsidRPr="009D798F">
        <w:rPr>
          <w:rFonts w:ascii="Times New Roman" w:hAnsi="Times New Roman"/>
          <w:sz w:val="26"/>
          <w:szCs w:val="28"/>
        </w:rPr>
        <w:t>-CP và nghị định 74/NĐ-CP về sử đổi bổ sung một số điều của Nghị định 49</w:t>
      </w:r>
    </w:p>
    <w:p w:rsidR="009E205A" w:rsidRPr="009D798F" w:rsidRDefault="009E205A" w:rsidP="004D444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  <w:t>Đăng ký quỹ tiền lương năm 2014.</w:t>
      </w:r>
    </w:p>
    <w:p w:rsidR="009E205A" w:rsidRPr="009D798F" w:rsidRDefault="009E205A" w:rsidP="004D444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  <w:t>Nhận cấp phát lương và các chế độ tết ( nếu có)</w:t>
      </w:r>
    </w:p>
    <w:p w:rsidR="00BE132D" w:rsidRPr="009D798F" w:rsidRDefault="000D1092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b/>
          <w:sz w:val="26"/>
          <w:szCs w:val="28"/>
          <w:u w:val="single"/>
        </w:rPr>
        <w:t>2/ Công đoàn</w:t>
      </w:r>
      <w:r w:rsidR="00CF0518" w:rsidRPr="009D798F">
        <w:rPr>
          <w:rFonts w:ascii="Times New Roman" w:hAnsi="Times New Roman"/>
          <w:sz w:val="26"/>
          <w:szCs w:val="28"/>
        </w:rPr>
        <w:t xml:space="preserve">: </w:t>
      </w:r>
    </w:p>
    <w:p w:rsidR="000D1092" w:rsidRPr="009D798F" w:rsidRDefault="00BE24B5" w:rsidP="00886D22">
      <w:pPr>
        <w:pStyle w:val="NoSpacing"/>
        <w:ind w:firstLine="720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Phát động phong trào thi đua dạy tố</w:t>
      </w:r>
      <w:r w:rsidR="00886D22" w:rsidRPr="009D798F">
        <w:rPr>
          <w:rFonts w:ascii="Times New Roman" w:hAnsi="Times New Roman"/>
          <w:sz w:val="26"/>
          <w:szCs w:val="28"/>
        </w:rPr>
        <w:t>t</w:t>
      </w:r>
      <w:r w:rsidR="00CD71D7" w:rsidRPr="009D798F">
        <w:rPr>
          <w:rFonts w:ascii="Times New Roman" w:hAnsi="Times New Roman"/>
          <w:sz w:val="26"/>
          <w:szCs w:val="28"/>
        </w:rPr>
        <w:t>, học tốt</w:t>
      </w:r>
      <w:r w:rsidR="00886D22" w:rsidRPr="009D798F">
        <w:rPr>
          <w:rFonts w:ascii="Times New Roman" w:hAnsi="Times New Roman"/>
          <w:sz w:val="26"/>
          <w:szCs w:val="28"/>
        </w:rPr>
        <w:t>, duy trì nề nếp, chất lượng giáo dục.</w:t>
      </w:r>
    </w:p>
    <w:p w:rsidR="000D1092" w:rsidRPr="009D798F" w:rsidRDefault="000D1092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</w:r>
      <w:r w:rsidR="00BE24B5" w:rsidRPr="009D798F">
        <w:rPr>
          <w:rFonts w:ascii="Times New Roman" w:hAnsi="Times New Roman"/>
          <w:sz w:val="26"/>
          <w:szCs w:val="28"/>
        </w:rPr>
        <w:t xml:space="preserve">Phối hợp </w:t>
      </w:r>
      <w:r w:rsidR="00886D22" w:rsidRPr="009D798F">
        <w:rPr>
          <w:rFonts w:ascii="Times New Roman" w:hAnsi="Times New Roman"/>
          <w:sz w:val="26"/>
          <w:szCs w:val="28"/>
        </w:rPr>
        <w:t>với BGH về chấm điểm đơn vị văn hóa</w:t>
      </w:r>
    </w:p>
    <w:p w:rsidR="00BE24B5" w:rsidRPr="009D798F" w:rsidRDefault="00BE24B5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  <w:t xml:space="preserve">Phát động V,NV,CBQL ủng hộ </w:t>
      </w:r>
      <w:r w:rsidR="00CD71D7" w:rsidRPr="009D798F">
        <w:rPr>
          <w:rFonts w:ascii="Times New Roman" w:hAnsi="Times New Roman"/>
          <w:sz w:val="26"/>
          <w:szCs w:val="28"/>
        </w:rPr>
        <w:t>ngân hàng bò cho các xã vùng biên</w:t>
      </w:r>
      <w:r w:rsidR="00AF6B05" w:rsidRPr="009D798F">
        <w:rPr>
          <w:rFonts w:ascii="Times New Roman" w:hAnsi="Times New Roman"/>
          <w:sz w:val="26"/>
          <w:szCs w:val="28"/>
        </w:rPr>
        <w:t xml:space="preserve"> </w:t>
      </w:r>
      <w:r w:rsidR="00781567" w:rsidRPr="009D798F">
        <w:rPr>
          <w:rFonts w:ascii="Times New Roman" w:hAnsi="Times New Roman"/>
          <w:sz w:val="26"/>
          <w:szCs w:val="28"/>
        </w:rPr>
        <w:t xml:space="preserve">quỹ chữ thập đỏ, nạn nhân chất động da cam, tết vì người nghèo </w:t>
      </w:r>
      <w:r w:rsidR="00781567" w:rsidRPr="009D798F">
        <w:rPr>
          <w:rFonts w:ascii="Times New Roman" w:hAnsi="Times New Roman"/>
          <w:sz w:val="26"/>
          <w:szCs w:val="28"/>
        </w:rPr>
        <w:t xml:space="preserve">( </w:t>
      </w:r>
      <w:r w:rsidR="00781567" w:rsidRPr="009D798F">
        <w:rPr>
          <w:rFonts w:ascii="Times New Roman" w:hAnsi="Times New Roman"/>
          <w:sz w:val="26"/>
          <w:szCs w:val="28"/>
        </w:rPr>
        <w:t>5</w:t>
      </w:r>
      <w:r w:rsidR="00781567" w:rsidRPr="009D798F">
        <w:rPr>
          <w:rFonts w:ascii="Times New Roman" w:hAnsi="Times New Roman"/>
          <w:sz w:val="26"/>
          <w:szCs w:val="28"/>
        </w:rPr>
        <w:t>0.000 đồng/ GV),</w:t>
      </w:r>
    </w:p>
    <w:p w:rsidR="00BE132D" w:rsidRPr="009D798F" w:rsidRDefault="000D1092" w:rsidP="00A038DE">
      <w:pPr>
        <w:pStyle w:val="NoSpacing"/>
        <w:rPr>
          <w:rFonts w:ascii="Times New Roman" w:hAnsi="Times New Roman"/>
          <w:b/>
          <w:sz w:val="26"/>
          <w:szCs w:val="28"/>
        </w:rPr>
      </w:pPr>
      <w:r w:rsidRPr="009D798F">
        <w:rPr>
          <w:rFonts w:ascii="Times New Roman" w:hAnsi="Times New Roman"/>
          <w:b/>
          <w:sz w:val="26"/>
          <w:szCs w:val="28"/>
          <w:u w:val="single"/>
        </w:rPr>
        <w:t>3/ Đoàn Thanh niên, TPT</w:t>
      </w:r>
      <w:r w:rsidR="00CF0518" w:rsidRPr="009D798F">
        <w:rPr>
          <w:rFonts w:ascii="Times New Roman" w:hAnsi="Times New Roman"/>
          <w:b/>
          <w:sz w:val="26"/>
          <w:szCs w:val="28"/>
        </w:rPr>
        <w:t>:</w:t>
      </w:r>
    </w:p>
    <w:p w:rsidR="00E44FE7" w:rsidRPr="009D798F" w:rsidRDefault="000D1092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</w:r>
      <w:r w:rsidR="00AF6B05" w:rsidRPr="009D798F">
        <w:rPr>
          <w:rFonts w:ascii="Times New Roman" w:hAnsi="Times New Roman"/>
          <w:sz w:val="26"/>
          <w:szCs w:val="28"/>
        </w:rPr>
        <w:t>Triển khai nhiệm vụ của đoàn viên, gương mẫu đi đầu trong các hoạt động dạy, chuyên đề, đồ dùng dạy học</w:t>
      </w:r>
    </w:p>
    <w:p w:rsidR="00A038DE" w:rsidRPr="009D798F" w:rsidRDefault="00E44FE7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</w:r>
      <w:r w:rsidR="00A038DE" w:rsidRPr="009D798F">
        <w:rPr>
          <w:rFonts w:ascii="Times New Roman" w:hAnsi="Times New Roman"/>
          <w:sz w:val="26"/>
          <w:szCs w:val="28"/>
        </w:rPr>
        <w:t xml:space="preserve">+ </w:t>
      </w:r>
      <w:r w:rsidR="006908EE" w:rsidRPr="009D798F">
        <w:rPr>
          <w:rFonts w:ascii="Times New Roman" w:hAnsi="Times New Roman"/>
          <w:sz w:val="26"/>
          <w:szCs w:val="28"/>
        </w:rPr>
        <w:t>Duy trì c</w:t>
      </w:r>
      <w:r w:rsidR="00A038DE" w:rsidRPr="009D798F">
        <w:rPr>
          <w:rFonts w:ascii="Times New Roman" w:hAnsi="Times New Roman"/>
          <w:sz w:val="26"/>
          <w:szCs w:val="28"/>
        </w:rPr>
        <w:t>hương trình phát thanh măng non...</w:t>
      </w:r>
    </w:p>
    <w:p w:rsidR="00A038DE" w:rsidRPr="009D798F" w:rsidRDefault="006908EE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</w:r>
      <w:r w:rsidR="00A038DE" w:rsidRPr="009D798F">
        <w:rPr>
          <w:rFonts w:ascii="Times New Roman" w:hAnsi="Times New Roman"/>
          <w:sz w:val="26"/>
          <w:szCs w:val="28"/>
        </w:rPr>
        <w:t xml:space="preserve">+ Tiếp tục giúp đỡ các bạn thiếu nhi có hoàn cảnh khó khăn </w:t>
      </w:r>
      <w:r w:rsidRPr="009D798F">
        <w:rPr>
          <w:rFonts w:ascii="Times New Roman" w:hAnsi="Times New Roman"/>
          <w:sz w:val="26"/>
          <w:szCs w:val="28"/>
        </w:rPr>
        <w:t>được đón tết bằng hình thức quyên góp từ giáo viên, học sinh ( 11 suất)</w:t>
      </w:r>
    </w:p>
    <w:p w:rsidR="00082C37" w:rsidRPr="009D798F" w:rsidRDefault="00A038DE" w:rsidP="006908E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</w:r>
      <w:r w:rsidR="006908EE" w:rsidRPr="009D798F">
        <w:rPr>
          <w:rFonts w:ascii="Times New Roman" w:hAnsi="Times New Roman"/>
          <w:sz w:val="26"/>
          <w:szCs w:val="28"/>
        </w:rPr>
        <w:t>+ Tổ chức các hoạt động mừng Đảng, mừng xuân</w:t>
      </w:r>
    </w:p>
    <w:p w:rsidR="006908EE" w:rsidRPr="009D798F" w:rsidRDefault="00347FDB" w:rsidP="00347FDB">
      <w:pPr>
        <w:pStyle w:val="NoSpacing"/>
        <w:ind w:firstLine="720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eastAsia="Times New Roman" w:hAnsi="Times New Roman"/>
          <w:sz w:val="24"/>
          <w:szCs w:val="24"/>
        </w:rPr>
        <w:t xml:space="preserve">+ Thực hiện tốt </w:t>
      </w:r>
      <w:r w:rsidRPr="009D798F">
        <w:rPr>
          <w:rFonts w:ascii="Times New Roman" w:eastAsia="Times New Roman" w:hAnsi="Times New Roman"/>
          <w:sz w:val="24"/>
          <w:szCs w:val="24"/>
        </w:rPr>
        <w:t>CV03/PGD&amp;ĐT về tăng cường bảo đảm trật tự ATGT</w:t>
      </w:r>
      <w:r w:rsidRPr="009D798F">
        <w:rPr>
          <w:rFonts w:ascii="Times New Roman" w:eastAsia="Times New Roman" w:hAnsi="Times New Roman"/>
          <w:sz w:val="24"/>
          <w:szCs w:val="24"/>
        </w:rPr>
        <w:t>, trật tự trị an</w:t>
      </w:r>
      <w:r w:rsidRPr="009D798F">
        <w:rPr>
          <w:rFonts w:ascii="Times New Roman" w:eastAsia="Times New Roman" w:hAnsi="Times New Roman"/>
          <w:sz w:val="24"/>
          <w:szCs w:val="24"/>
        </w:rPr>
        <w:t xml:space="preserve"> dịp tết Giáp Ngọ</w:t>
      </w:r>
      <w:r w:rsidRPr="009D798F">
        <w:rPr>
          <w:rFonts w:ascii="Times New Roman" w:eastAsia="Times New Roman" w:hAnsi="Times New Roman"/>
          <w:sz w:val="24"/>
          <w:szCs w:val="24"/>
        </w:rPr>
        <w:t>, Phòng chống ngộ độc thực phẩm…</w:t>
      </w:r>
    </w:p>
    <w:p w:rsidR="00347FDB" w:rsidRPr="009D798F" w:rsidRDefault="00E44FE7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b/>
          <w:sz w:val="26"/>
          <w:szCs w:val="28"/>
          <w:u w:val="single"/>
        </w:rPr>
        <w:t>4/ Công tác bảo vệ</w:t>
      </w:r>
      <w:r w:rsidR="00CF0518" w:rsidRPr="009D798F">
        <w:rPr>
          <w:rFonts w:ascii="Times New Roman" w:hAnsi="Times New Roman"/>
          <w:b/>
          <w:sz w:val="26"/>
          <w:szCs w:val="28"/>
          <w:u w:val="single"/>
        </w:rPr>
        <w:t>:</w:t>
      </w:r>
      <w:r w:rsidR="00CF0518" w:rsidRPr="009D798F">
        <w:rPr>
          <w:rFonts w:ascii="Times New Roman" w:hAnsi="Times New Roman"/>
          <w:sz w:val="26"/>
          <w:szCs w:val="28"/>
        </w:rPr>
        <w:t xml:space="preserve"> </w:t>
      </w:r>
    </w:p>
    <w:p w:rsidR="00E44FE7" w:rsidRPr="009D798F" w:rsidRDefault="00E44FE7" w:rsidP="00347FDB">
      <w:pPr>
        <w:pStyle w:val="NoSpacing"/>
        <w:ind w:firstLine="720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Quản lý tài sản thiết bị nhà trường.</w:t>
      </w:r>
    </w:p>
    <w:p w:rsidR="00E44FE7" w:rsidRPr="009D798F" w:rsidRDefault="00E44FE7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  <w:t>Trực trống, bảo đảm đúng giờ.</w:t>
      </w:r>
    </w:p>
    <w:p w:rsidR="00E44FE7" w:rsidRPr="009D798F" w:rsidRDefault="00E44FE7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  <w:t>Đóng cử lớp đúng giờ, tránh gió làm vỡ của kính</w:t>
      </w:r>
    </w:p>
    <w:p w:rsidR="00E44FE7" w:rsidRPr="009D798F" w:rsidRDefault="00E44FE7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  <w:t>Phục vụ đủ nước cho GV,HS</w:t>
      </w:r>
    </w:p>
    <w:p w:rsidR="00E44FE7" w:rsidRPr="009D798F" w:rsidRDefault="00E44FE7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  <w:t>Vệ sinh phòng bảo vệ, phòng ở</w:t>
      </w:r>
    </w:p>
    <w:p w:rsidR="00E44FE7" w:rsidRPr="009D798F" w:rsidRDefault="00E44FE7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  <w:t>Đổ rác đúng quy định.</w:t>
      </w:r>
    </w:p>
    <w:p w:rsidR="00BE24B5" w:rsidRPr="009D798F" w:rsidRDefault="00BE24B5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  <w:t>Tổng vệ sinh nhà vệ sinh của học sinh, giáo viên</w:t>
      </w:r>
    </w:p>
    <w:p w:rsidR="00E44FE7" w:rsidRPr="009D798F" w:rsidRDefault="00E44FE7" w:rsidP="00A038DE">
      <w:pPr>
        <w:pStyle w:val="NoSpacing"/>
        <w:rPr>
          <w:rFonts w:ascii="Times New Roman" w:hAnsi="Times New Roman"/>
          <w:b/>
          <w:sz w:val="26"/>
          <w:szCs w:val="28"/>
          <w:u w:val="single"/>
        </w:rPr>
      </w:pPr>
      <w:r w:rsidRPr="009D798F">
        <w:rPr>
          <w:rFonts w:ascii="Times New Roman" w:hAnsi="Times New Roman"/>
          <w:b/>
          <w:sz w:val="26"/>
          <w:szCs w:val="28"/>
          <w:u w:val="single"/>
        </w:rPr>
        <w:t>5/ Công tác Thư viện, thiết bị</w:t>
      </w:r>
      <w:r w:rsidR="00CF0518" w:rsidRPr="009D798F">
        <w:rPr>
          <w:rFonts w:ascii="Times New Roman" w:hAnsi="Times New Roman"/>
          <w:b/>
          <w:sz w:val="26"/>
          <w:szCs w:val="28"/>
          <w:u w:val="single"/>
        </w:rPr>
        <w:t>:</w:t>
      </w:r>
      <w:r w:rsidRPr="009D798F">
        <w:rPr>
          <w:rFonts w:ascii="Times New Roman" w:hAnsi="Times New Roman"/>
          <w:b/>
          <w:sz w:val="26"/>
          <w:szCs w:val="28"/>
        </w:rPr>
        <w:tab/>
      </w:r>
    </w:p>
    <w:p w:rsidR="00BE24B5" w:rsidRPr="009D798F" w:rsidRDefault="00BE24B5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Quản lý tốt sách thư viên, tài sản thiết bị thư viện</w:t>
      </w:r>
    </w:p>
    <w:p w:rsidR="00BE24B5" w:rsidRPr="009D798F" w:rsidRDefault="00BE24B5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Lập sổ nhật ký về hoạt động công tác thư viện</w:t>
      </w:r>
    </w:p>
    <w:p w:rsidR="00F3695C" w:rsidRPr="009D798F" w:rsidRDefault="00F3695C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Phục vụ sách, tài liệu đồ dùng học tập giáo viên, học sinh</w:t>
      </w:r>
    </w:p>
    <w:p w:rsidR="00D11F57" w:rsidRPr="009D798F" w:rsidRDefault="00BE24B5" w:rsidP="00A038DE">
      <w:pPr>
        <w:pStyle w:val="NoSpacing"/>
        <w:rPr>
          <w:rFonts w:ascii="Times New Roman" w:hAnsi="Times New Roman"/>
          <w:b/>
          <w:sz w:val="26"/>
          <w:szCs w:val="28"/>
          <w:u w:val="single"/>
        </w:rPr>
      </w:pPr>
      <w:r w:rsidRPr="009D798F">
        <w:rPr>
          <w:rFonts w:ascii="Times New Roman" w:hAnsi="Times New Roman"/>
          <w:b/>
          <w:sz w:val="26"/>
          <w:szCs w:val="28"/>
          <w:u w:val="single"/>
        </w:rPr>
        <w:t>6. Y tế học đường, thể dục, lao động</w:t>
      </w:r>
    </w:p>
    <w:p w:rsidR="00E44FE7" w:rsidRPr="009D798F" w:rsidRDefault="00AF6B05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Triển khai công tác khám sức khỏe năm 2013-2014</w:t>
      </w:r>
      <w:r w:rsidR="00F3695C" w:rsidRPr="009D798F">
        <w:rPr>
          <w:rFonts w:ascii="Times New Roman" w:hAnsi="Times New Roman"/>
          <w:sz w:val="26"/>
          <w:szCs w:val="28"/>
        </w:rPr>
        <w:t>, hoàn thành phân loại sưc khỏe học sinh năm học.</w:t>
      </w:r>
    </w:p>
    <w:p w:rsidR="00AF6B05" w:rsidRPr="009D798F" w:rsidRDefault="00AF6B05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 xml:space="preserve">Kiểm tra kiến nghị xử lý điểm </w:t>
      </w:r>
      <w:r w:rsidR="004E158B" w:rsidRPr="009D798F">
        <w:rPr>
          <w:rFonts w:ascii="Times New Roman" w:hAnsi="Times New Roman"/>
          <w:sz w:val="26"/>
          <w:szCs w:val="28"/>
        </w:rPr>
        <w:t xml:space="preserve">ô </w:t>
      </w:r>
      <w:r w:rsidRPr="009D798F">
        <w:rPr>
          <w:rFonts w:ascii="Times New Roman" w:hAnsi="Times New Roman"/>
          <w:sz w:val="26"/>
          <w:szCs w:val="28"/>
        </w:rPr>
        <w:t>nhiểm tạ</w:t>
      </w:r>
      <w:r w:rsidR="004E158B" w:rsidRPr="009D798F">
        <w:rPr>
          <w:rFonts w:ascii="Times New Roman" w:hAnsi="Times New Roman"/>
          <w:sz w:val="26"/>
          <w:szCs w:val="28"/>
        </w:rPr>
        <w:t>i trường</w:t>
      </w:r>
      <w:r w:rsidR="006D57B4" w:rsidRPr="009D798F">
        <w:rPr>
          <w:rFonts w:ascii="Times New Roman" w:hAnsi="Times New Roman"/>
          <w:sz w:val="26"/>
          <w:szCs w:val="28"/>
        </w:rPr>
        <w:t>.</w:t>
      </w:r>
    </w:p>
    <w:p w:rsidR="00F3695C" w:rsidRPr="009D798F" w:rsidRDefault="00F3695C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Tuyên truyền về sư dụng thuốc Rocetol ( thuốc ho dùng liều cao gây ảo giác )</w:t>
      </w:r>
    </w:p>
    <w:p w:rsidR="00183618" w:rsidRPr="009D798F" w:rsidRDefault="00604188" w:rsidP="00A038DE">
      <w:pPr>
        <w:pStyle w:val="NoSpacing"/>
        <w:rPr>
          <w:rFonts w:ascii="Times New Roman" w:hAnsi="Times New Roman"/>
          <w:b/>
          <w:sz w:val="26"/>
          <w:szCs w:val="28"/>
        </w:rPr>
      </w:pPr>
      <w:r w:rsidRPr="009D798F">
        <w:rPr>
          <w:rFonts w:ascii="Times New Roman" w:hAnsi="Times New Roman"/>
          <w:b/>
          <w:sz w:val="26"/>
          <w:szCs w:val="28"/>
        </w:rPr>
        <w:t>III</w:t>
      </w:r>
      <w:r w:rsidR="00BE132D" w:rsidRPr="009D798F">
        <w:rPr>
          <w:rFonts w:ascii="Times New Roman" w:hAnsi="Times New Roman"/>
          <w:b/>
          <w:sz w:val="26"/>
          <w:szCs w:val="28"/>
        </w:rPr>
        <w:t>/</w:t>
      </w:r>
      <w:r w:rsidRPr="009D798F">
        <w:rPr>
          <w:rFonts w:ascii="Times New Roman" w:hAnsi="Times New Roman"/>
          <w:b/>
          <w:sz w:val="26"/>
          <w:szCs w:val="28"/>
        </w:rPr>
        <w:t xml:space="preserve"> C</w:t>
      </w:r>
      <w:r w:rsidR="00E44FE7" w:rsidRPr="009D798F">
        <w:rPr>
          <w:rFonts w:ascii="Times New Roman" w:hAnsi="Times New Roman"/>
          <w:b/>
          <w:sz w:val="26"/>
          <w:szCs w:val="28"/>
        </w:rPr>
        <w:t>ác hoạt động khác</w:t>
      </w:r>
      <w:r w:rsidR="00CF0518" w:rsidRPr="009D798F">
        <w:rPr>
          <w:rFonts w:ascii="Times New Roman" w:hAnsi="Times New Roman"/>
          <w:b/>
          <w:sz w:val="26"/>
          <w:szCs w:val="28"/>
        </w:rPr>
        <w:t>:</w:t>
      </w:r>
      <w:r w:rsidR="00E44FE7" w:rsidRPr="009D798F">
        <w:rPr>
          <w:rFonts w:ascii="Times New Roman" w:hAnsi="Times New Roman"/>
          <w:b/>
          <w:sz w:val="26"/>
          <w:szCs w:val="28"/>
        </w:rPr>
        <w:tab/>
      </w:r>
    </w:p>
    <w:p w:rsidR="00604188" w:rsidRPr="009D798F" w:rsidRDefault="009D798F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Thời gian nghỉ tết từ ngày 27/01/2014 đến hết 09/02/2014.</w:t>
      </w:r>
    </w:p>
    <w:p w:rsidR="009D798F" w:rsidRPr="009D798F" w:rsidRDefault="009D798F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>Thực hiện tốt lịch trực cơ quan, phòng chống cháy nỗ, bảo vệ tốt tài sản, thiết bị dạy học</w:t>
      </w:r>
    </w:p>
    <w:p w:rsidR="00D11F57" w:rsidRPr="009D798F" w:rsidRDefault="00D11F57" w:rsidP="00A038DE">
      <w:pPr>
        <w:pStyle w:val="NoSpacing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</w:r>
    </w:p>
    <w:p w:rsidR="00E44FE7" w:rsidRPr="009D798F" w:rsidRDefault="00E44FE7" w:rsidP="00CC57FC">
      <w:pPr>
        <w:pStyle w:val="NoSpacing"/>
        <w:jc w:val="both"/>
        <w:rPr>
          <w:rFonts w:ascii="Times New Roman" w:hAnsi="Times New Roman"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</w:r>
    </w:p>
    <w:p w:rsidR="00BE553F" w:rsidRDefault="00BE553F" w:rsidP="00CC57FC">
      <w:pPr>
        <w:pStyle w:val="NoSpacing"/>
        <w:jc w:val="both"/>
        <w:rPr>
          <w:rFonts w:ascii="Times New Roman" w:hAnsi="Times New Roman"/>
          <w:bCs/>
          <w:sz w:val="26"/>
          <w:szCs w:val="28"/>
          <w:lang w:val="pt-BR"/>
        </w:rPr>
      </w:pPr>
      <w:r w:rsidRPr="009D798F">
        <w:rPr>
          <w:rFonts w:ascii="Times New Roman" w:hAnsi="Times New Roman"/>
          <w:bCs/>
          <w:sz w:val="26"/>
          <w:szCs w:val="28"/>
          <w:lang w:val="pt-BR"/>
        </w:rPr>
        <w:tab/>
      </w:r>
      <w:r w:rsidRPr="009D798F">
        <w:rPr>
          <w:rFonts w:ascii="Times New Roman" w:hAnsi="Times New Roman"/>
          <w:bCs/>
          <w:sz w:val="26"/>
          <w:szCs w:val="28"/>
          <w:lang w:val="pt-BR"/>
        </w:rPr>
        <w:tab/>
      </w:r>
      <w:r w:rsidRPr="009D798F">
        <w:rPr>
          <w:rFonts w:ascii="Times New Roman" w:hAnsi="Times New Roman"/>
          <w:bCs/>
          <w:sz w:val="26"/>
          <w:szCs w:val="28"/>
          <w:lang w:val="pt-BR"/>
        </w:rPr>
        <w:tab/>
      </w:r>
      <w:r w:rsidRPr="009D798F">
        <w:rPr>
          <w:rFonts w:ascii="Times New Roman" w:hAnsi="Times New Roman"/>
          <w:bCs/>
          <w:sz w:val="26"/>
          <w:szCs w:val="28"/>
          <w:lang w:val="pt-BR"/>
        </w:rPr>
        <w:tab/>
      </w:r>
      <w:r w:rsidRPr="009D798F">
        <w:rPr>
          <w:rFonts w:ascii="Times New Roman" w:hAnsi="Times New Roman"/>
          <w:bCs/>
          <w:sz w:val="26"/>
          <w:szCs w:val="28"/>
          <w:lang w:val="pt-BR"/>
        </w:rPr>
        <w:tab/>
      </w:r>
      <w:r w:rsidRPr="009D798F">
        <w:rPr>
          <w:rFonts w:ascii="Times New Roman" w:hAnsi="Times New Roman"/>
          <w:bCs/>
          <w:sz w:val="26"/>
          <w:szCs w:val="28"/>
          <w:lang w:val="pt-BR"/>
        </w:rPr>
        <w:tab/>
      </w:r>
      <w:r w:rsidRPr="009D798F">
        <w:rPr>
          <w:rFonts w:ascii="Times New Roman" w:hAnsi="Times New Roman"/>
          <w:bCs/>
          <w:sz w:val="26"/>
          <w:szCs w:val="28"/>
          <w:lang w:val="pt-BR"/>
        </w:rPr>
        <w:tab/>
      </w:r>
      <w:r w:rsidRPr="009D798F">
        <w:rPr>
          <w:rFonts w:ascii="Times New Roman" w:hAnsi="Times New Roman"/>
          <w:bCs/>
          <w:sz w:val="26"/>
          <w:szCs w:val="28"/>
          <w:lang w:val="pt-BR"/>
        </w:rPr>
        <w:tab/>
        <w:t xml:space="preserve">        HIỆU TRƯỞNG</w:t>
      </w:r>
    </w:p>
    <w:p w:rsidR="009D798F" w:rsidRDefault="009D798F" w:rsidP="00CC57FC">
      <w:pPr>
        <w:pStyle w:val="NoSpacing"/>
        <w:jc w:val="both"/>
        <w:rPr>
          <w:rFonts w:ascii="Times New Roman" w:hAnsi="Times New Roman"/>
          <w:bCs/>
          <w:sz w:val="26"/>
          <w:szCs w:val="28"/>
          <w:lang w:val="pt-BR"/>
        </w:rPr>
      </w:pPr>
    </w:p>
    <w:p w:rsidR="009D798F" w:rsidRPr="009D798F" w:rsidRDefault="009D798F" w:rsidP="00CC57FC">
      <w:pPr>
        <w:pStyle w:val="NoSpacing"/>
        <w:jc w:val="both"/>
        <w:rPr>
          <w:rFonts w:ascii="Times New Roman" w:hAnsi="Times New Roman"/>
          <w:bCs/>
          <w:sz w:val="26"/>
          <w:szCs w:val="28"/>
          <w:lang w:val="pt-BR"/>
        </w:rPr>
      </w:pPr>
    </w:p>
    <w:p w:rsidR="00B578C3" w:rsidRPr="009D798F" w:rsidRDefault="007E593C" w:rsidP="00CC57FC">
      <w:pPr>
        <w:pStyle w:val="NoSpacing"/>
        <w:jc w:val="both"/>
        <w:rPr>
          <w:rFonts w:ascii="Times New Roman" w:hAnsi="Times New Roman"/>
          <w:b/>
          <w:sz w:val="26"/>
          <w:szCs w:val="28"/>
        </w:rPr>
      </w:pPr>
      <w:r w:rsidRPr="009D798F">
        <w:rPr>
          <w:rFonts w:ascii="Times New Roman" w:hAnsi="Times New Roman"/>
          <w:sz w:val="26"/>
          <w:szCs w:val="28"/>
        </w:rPr>
        <w:tab/>
      </w:r>
      <w:r w:rsidRPr="009D798F">
        <w:rPr>
          <w:rFonts w:ascii="Times New Roman" w:hAnsi="Times New Roman"/>
          <w:sz w:val="26"/>
          <w:szCs w:val="28"/>
        </w:rPr>
        <w:tab/>
      </w:r>
      <w:r w:rsidRPr="009D798F">
        <w:rPr>
          <w:rFonts w:ascii="Times New Roman" w:hAnsi="Times New Roman"/>
          <w:sz w:val="26"/>
          <w:szCs w:val="28"/>
        </w:rPr>
        <w:tab/>
      </w:r>
      <w:r w:rsidRPr="009D798F">
        <w:rPr>
          <w:rFonts w:ascii="Times New Roman" w:hAnsi="Times New Roman"/>
          <w:sz w:val="26"/>
          <w:szCs w:val="28"/>
        </w:rPr>
        <w:tab/>
      </w:r>
      <w:r w:rsidRPr="009D798F">
        <w:rPr>
          <w:rFonts w:ascii="Times New Roman" w:hAnsi="Times New Roman"/>
          <w:sz w:val="26"/>
          <w:szCs w:val="28"/>
        </w:rPr>
        <w:tab/>
      </w:r>
      <w:r w:rsidRPr="009D798F">
        <w:rPr>
          <w:rFonts w:ascii="Times New Roman" w:hAnsi="Times New Roman"/>
          <w:sz w:val="26"/>
          <w:szCs w:val="28"/>
        </w:rPr>
        <w:tab/>
      </w:r>
      <w:r w:rsidRPr="009D798F">
        <w:rPr>
          <w:rFonts w:ascii="Times New Roman" w:hAnsi="Times New Roman"/>
          <w:sz w:val="26"/>
          <w:szCs w:val="28"/>
        </w:rPr>
        <w:tab/>
      </w:r>
      <w:r w:rsidRPr="009D798F">
        <w:rPr>
          <w:rFonts w:ascii="Times New Roman" w:hAnsi="Times New Roman"/>
          <w:sz w:val="26"/>
          <w:szCs w:val="28"/>
        </w:rPr>
        <w:tab/>
      </w:r>
      <w:r w:rsidRPr="009D798F">
        <w:rPr>
          <w:rFonts w:ascii="Times New Roman" w:hAnsi="Times New Roman"/>
          <w:sz w:val="26"/>
          <w:szCs w:val="28"/>
        </w:rPr>
        <w:tab/>
      </w:r>
      <w:r w:rsidRPr="009D798F">
        <w:rPr>
          <w:rFonts w:ascii="Times New Roman" w:hAnsi="Times New Roman"/>
          <w:b/>
          <w:sz w:val="26"/>
          <w:szCs w:val="28"/>
        </w:rPr>
        <w:t>Tiêu Viết Vận</w:t>
      </w:r>
    </w:p>
    <w:sectPr w:rsidR="00B578C3" w:rsidRPr="009D798F" w:rsidSect="00BD383C">
      <w:pgSz w:w="11907" w:h="16840" w:code="9"/>
      <w:pgMar w:top="794" w:right="907" w:bottom="680" w:left="1247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f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D00"/>
    <w:multiLevelType w:val="hybridMultilevel"/>
    <w:tmpl w:val="12F2394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A30A6"/>
    <w:multiLevelType w:val="hybridMultilevel"/>
    <w:tmpl w:val="B882C92E"/>
    <w:lvl w:ilvl="0" w:tplc="808611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6F4F14"/>
    <w:multiLevelType w:val="hybridMultilevel"/>
    <w:tmpl w:val="D27C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63C6F"/>
    <w:multiLevelType w:val="hybridMultilevel"/>
    <w:tmpl w:val="71D099DC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gutterAtTop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7B"/>
    <w:rsid w:val="00082C37"/>
    <w:rsid w:val="000B7629"/>
    <w:rsid w:val="000D1092"/>
    <w:rsid w:val="00111BB5"/>
    <w:rsid w:val="0014367E"/>
    <w:rsid w:val="00147686"/>
    <w:rsid w:val="00173C95"/>
    <w:rsid w:val="00183618"/>
    <w:rsid w:val="00186CF3"/>
    <w:rsid w:val="001F4BB6"/>
    <w:rsid w:val="001F5D38"/>
    <w:rsid w:val="00202FC1"/>
    <w:rsid w:val="00235483"/>
    <w:rsid w:val="002879F8"/>
    <w:rsid w:val="00347FDB"/>
    <w:rsid w:val="00372044"/>
    <w:rsid w:val="003E75F8"/>
    <w:rsid w:val="004031F1"/>
    <w:rsid w:val="00480BEE"/>
    <w:rsid w:val="004940FF"/>
    <w:rsid w:val="004D444E"/>
    <w:rsid w:val="004E158B"/>
    <w:rsid w:val="00517A49"/>
    <w:rsid w:val="00523637"/>
    <w:rsid w:val="005562E3"/>
    <w:rsid w:val="005944E3"/>
    <w:rsid w:val="005F3838"/>
    <w:rsid w:val="00604188"/>
    <w:rsid w:val="00605118"/>
    <w:rsid w:val="00606A55"/>
    <w:rsid w:val="00622666"/>
    <w:rsid w:val="0063740A"/>
    <w:rsid w:val="00645627"/>
    <w:rsid w:val="006515F6"/>
    <w:rsid w:val="006619F0"/>
    <w:rsid w:val="00667FF1"/>
    <w:rsid w:val="006908EE"/>
    <w:rsid w:val="006A626D"/>
    <w:rsid w:val="006B1F7B"/>
    <w:rsid w:val="006C4ACA"/>
    <w:rsid w:val="006D57B4"/>
    <w:rsid w:val="006F4C8E"/>
    <w:rsid w:val="00781567"/>
    <w:rsid w:val="007E593C"/>
    <w:rsid w:val="00813F92"/>
    <w:rsid w:val="008416BB"/>
    <w:rsid w:val="00856141"/>
    <w:rsid w:val="00886D22"/>
    <w:rsid w:val="008D75B6"/>
    <w:rsid w:val="008E3A26"/>
    <w:rsid w:val="00954401"/>
    <w:rsid w:val="00992175"/>
    <w:rsid w:val="009D798F"/>
    <w:rsid w:val="009E205A"/>
    <w:rsid w:val="00A038DE"/>
    <w:rsid w:val="00A166DF"/>
    <w:rsid w:val="00AA4C27"/>
    <w:rsid w:val="00AA5A44"/>
    <w:rsid w:val="00AF6B05"/>
    <w:rsid w:val="00B4677B"/>
    <w:rsid w:val="00B578C3"/>
    <w:rsid w:val="00BD383C"/>
    <w:rsid w:val="00BE132D"/>
    <w:rsid w:val="00BE24B5"/>
    <w:rsid w:val="00BE553F"/>
    <w:rsid w:val="00C34FC8"/>
    <w:rsid w:val="00C75D4C"/>
    <w:rsid w:val="00CC0858"/>
    <w:rsid w:val="00CC57FC"/>
    <w:rsid w:val="00CD71D7"/>
    <w:rsid w:val="00CE66BE"/>
    <w:rsid w:val="00CF0518"/>
    <w:rsid w:val="00D11F57"/>
    <w:rsid w:val="00D954FE"/>
    <w:rsid w:val="00DA3BD4"/>
    <w:rsid w:val="00DC5042"/>
    <w:rsid w:val="00DE08D0"/>
    <w:rsid w:val="00DE764B"/>
    <w:rsid w:val="00E44FE7"/>
    <w:rsid w:val="00EB0052"/>
    <w:rsid w:val="00EC4FA4"/>
    <w:rsid w:val="00EF3EEF"/>
    <w:rsid w:val="00EF5E03"/>
    <w:rsid w:val="00F3695C"/>
    <w:rsid w:val="00F43B68"/>
    <w:rsid w:val="00F67376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F2AA16-68DA-4AE7-ADC3-525FB333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52"/>
    <w:pPr>
      <w:spacing w:after="0" w:line="240" w:lineRule="auto"/>
    </w:pPr>
    <w:rPr>
      <w:rFonts w:ascii="Times New Roman" w:eastAsia="Times New Roman" w:hAnsi="Times New Roman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7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">
    <w:name w:val="Char"/>
    <w:basedOn w:val="Normal"/>
    <w:autoRedefine/>
    <w:rsid w:val="00606A5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styleId="BodyTextIndent2">
    <w:name w:val="Body Text Indent 2"/>
    <w:basedOn w:val="Normal"/>
    <w:link w:val="BodyTextIndent2Char"/>
    <w:rsid w:val="00606A55"/>
    <w:pPr>
      <w:overflowPunct w:val="0"/>
      <w:autoSpaceDE w:val="0"/>
      <w:autoSpaceDN w:val="0"/>
      <w:adjustRightInd w:val="0"/>
      <w:spacing w:before="60" w:after="60" w:line="360" w:lineRule="exact"/>
      <w:ind w:firstLine="720"/>
      <w:jc w:val="both"/>
      <w:textAlignment w:val="baseline"/>
    </w:pPr>
    <w:rPr>
      <w:rFonts w:ascii=".VnTime" w:hAnsi=".VnTime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606A55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606A55"/>
    <w:pPr>
      <w:overflowPunct w:val="0"/>
      <w:autoSpaceDE w:val="0"/>
      <w:autoSpaceDN w:val="0"/>
      <w:adjustRightInd w:val="0"/>
      <w:jc w:val="both"/>
      <w:textAlignment w:val="baseline"/>
    </w:pPr>
    <w:rPr>
      <w:rFonts w:ascii=".VnTime" w:hAnsi=".VnTime" w:cs="Times New Roman"/>
    </w:rPr>
  </w:style>
  <w:style w:type="character" w:customStyle="1" w:styleId="BodyTextChar">
    <w:name w:val="Body Text Char"/>
    <w:basedOn w:val="DefaultParagraphFont"/>
    <w:link w:val="BodyText"/>
    <w:rsid w:val="00606A55"/>
    <w:rPr>
      <w:rFonts w:ascii=".VnTime" w:eastAsia="Times New Roman" w:hAnsi=".VnTime" w:cs="Times New Roman"/>
      <w:sz w:val="28"/>
      <w:szCs w:val="28"/>
    </w:rPr>
  </w:style>
  <w:style w:type="paragraph" w:customStyle="1" w:styleId="Char0">
    <w:name w:val="Char"/>
    <w:basedOn w:val="Normal"/>
    <w:autoRedefine/>
    <w:rsid w:val="00606A5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59"/>
    <w:rsid w:val="001F4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3F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F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71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71D7"/>
    <w:rPr>
      <w:rFonts w:ascii="Times New Roman" w:eastAsia="Times New Roman" w:hAnsi="Times New Roman" w:cs="Arial"/>
      <w:sz w:val="28"/>
      <w:szCs w:val="28"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AF6B0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B472-5B9F-484F-B662-64150E5D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Tieu VietVan</dc:creator>
  <cp:lastModifiedBy>Admin</cp:lastModifiedBy>
  <cp:revision>4</cp:revision>
  <cp:lastPrinted>2014-01-18T02:27:00Z</cp:lastPrinted>
  <dcterms:created xsi:type="dcterms:W3CDTF">2013-12-05T03:24:00Z</dcterms:created>
  <dcterms:modified xsi:type="dcterms:W3CDTF">2014-01-18T02:31:00Z</dcterms:modified>
</cp:coreProperties>
</file>