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5B50AE" w:rsidRDefault="00C2518E" w:rsidP="00C2518E">
      <w:pPr>
        <w:pStyle w:val="NoSpacing"/>
        <w:rPr>
          <w:rFonts w:ascii="Times New Roman" w:hAnsi="Times New Roman" w:cs="Times New Roman"/>
          <w:b/>
          <w:sz w:val="24"/>
          <w:szCs w:val="28"/>
          <w:u w:val="single"/>
        </w:rPr>
      </w:pPr>
      <w:r w:rsidRPr="005B50AE">
        <w:rPr>
          <w:rFonts w:ascii="Times New Roman" w:hAnsi="Times New Roman" w:cs="Times New Roman"/>
          <w:sz w:val="24"/>
          <w:szCs w:val="28"/>
        </w:rPr>
        <w:t xml:space="preserve">ĐẢNG BỘ XÃ BUÔN TRIẾT                           </w:t>
      </w:r>
      <w:r w:rsidR="005B50AE">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 xml:space="preserve">SỐ </w:t>
      </w:r>
      <w:r w:rsidR="00282079">
        <w:rPr>
          <w:rFonts w:ascii="Times New Roman" w:hAnsi="Times New Roman" w:cs="Times New Roman"/>
          <w:sz w:val="24"/>
          <w:szCs w:val="28"/>
        </w:rPr>
        <w:t>……</w:t>
      </w:r>
      <w:r w:rsidR="005E7D78">
        <w:rPr>
          <w:rFonts w:ascii="Times New Roman" w:hAnsi="Times New Roman" w:cs="Times New Roman"/>
          <w:sz w:val="24"/>
          <w:szCs w:val="28"/>
        </w:rPr>
        <w:t xml:space="preserve"> </w:t>
      </w:r>
      <w:r w:rsidRPr="005B50AE">
        <w:rPr>
          <w:rFonts w:ascii="Times New Roman" w:hAnsi="Times New Roman" w:cs="Times New Roman"/>
          <w:sz w:val="24"/>
          <w:szCs w:val="28"/>
        </w:rPr>
        <w:t>/CB-LQD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w:t>
      </w:r>
      <w:r w:rsidR="00277E54">
        <w:rPr>
          <w:rFonts w:ascii="Times New Roman" w:hAnsi="Times New Roman" w:cs="Times New Roman"/>
          <w:sz w:val="24"/>
          <w:szCs w:val="28"/>
        </w:rPr>
        <w:t>02</w:t>
      </w:r>
      <w:r w:rsidRPr="005B50AE">
        <w:rPr>
          <w:rFonts w:ascii="Times New Roman" w:hAnsi="Times New Roman" w:cs="Times New Roman"/>
          <w:sz w:val="24"/>
          <w:szCs w:val="28"/>
        </w:rPr>
        <w:t xml:space="preserve"> tháng  </w:t>
      </w:r>
      <w:r w:rsidR="00B775B1" w:rsidRPr="005B50AE">
        <w:rPr>
          <w:rFonts w:ascii="Times New Roman" w:hAnsi="Times New Roman" w:cs="Times New Roman"/>
          <w:sz w:val="24"/>
          <w:szCs w:val="28"/>
        </w:rPr>
        <w:t>0</w:t>
      </w:r>
      <w:r w:rsidR="00277E54">
        <w:rPr>
          <w:rFonts w:ascii="Times New Roman" w:hAnsi="Times New Roman" w:cs="Times New Roman"/>
          <w:sz w:val="24"/>
          <w:szCs w:val="28"/>
        </w:rPr>
        <w:t>6</w:t>
      </w:r>
      <w:r w:rsidRPr="005B50AE">
        <w:rPr>
          <w:rFonts w:ascii="Times New Roman" w:hAnsi="Times New Roman" w:cs="Times New Roman"/>
          <w:sz w:val="24"/>
          <w:szCs w:val="28"/>
        </w:rPr>
        <w:t xml:space="preserve"> năm 201</w:t>
      </w:r>
      <w:r w:rsidR="00282079">
        <w:rPr>
          <w:rFonts w:ascii="Times New Roman" w:hAnsi="Times New Roman" w:cs="Times New Roman"/>
          <w:sz w:val="24"/>
          <w:szCs w:val="28"/>
        </w:rPr>
        <w:t>6</w:t>
      </w:r>
    </w:p>
    <w:p w:rsidR="00C2518E" w:rsidRPr="00C2518E" w:rsidRDefault="00C2518E" w:rsidP="00C2518E">
      <w:pPr>
        <w:pStyle w:val="NoSpacing"/>
        <w:rPr>
          <w:rFonts w:ascii="Times New Roman" w:hAnsi="Times New Roman" w:cs="Times New Roman"/>
          <w:sz w:val="28"/>
          <w:szCs w:val="28"/>
        </w:rPr>
      </w:pP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w:t>
      </w:r>
      <w:r w:rsidR="00277E54">
        <w:rPr>
          <w:rFonts w:ascii="Times New Roman" w:hAnsi="Times New Roman" w:cs="Times New Roman"/>
          <w:sz w:val="40"/>
          <w:szCs w:val="28"/>
        </w:rPr>
        <w:t>6</w:t>
      </w:r>
      <w:r w:rsidR="00B775B1">
        <w:rPr>
          <w:rFonts w:ascii="Times New Roman" w:hAnsi="Times New Roman" w:cs="Times New Roman"/>
          <w:sz w:val="40"/>
          <w:szCs w:val="28"/>
        </w:rPr>
        <w:t>/201</w:t>
      </w:r>
      <w:r w:rsidR="00282079">
        <w:rPr>
          <w:rFonts w:ascii="Times New Roman" w:hAnsi="Times New Roman" w:cs="Times New Roman"/>
          <w:sz w:val="40"/>
          <w:szCs w:val="28"/>
        </w:rPr>
        <w:t>6</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 xml:space="preserve">Tiến hành thu nộp đảng phí tháng </w:t>
      </w:r>
      <w:r w:rsidR="00277E54">
        <w:rPr>
          <w:rFonts w:ascii="Times New Roman" w:hAnsi="Times New Roman" w:cs="Times New Roman"/>
          <w:sz w:val="26"/>
          <w:szCs w:val="28"/>
        </w:rPr>
        <w:t>5</w:t>
      </w:r>
      <w:r w:rsidR="00B775B1" w:rsidRPr="00055CF9">
        <w:rPr>
          <w:rFonts w:ascii="Times New Roman" w:hAnsi="Times New Roman" w:cs="Times New Roman"/>
          <w:sz w:val="26"/>
          <w:szCs w:val="28"/>
        </w:rPr>
        <w:t>/201</w:t>
      </w:r>
      <w:r w:rsidR="00282079">
        <w:rPr>
          <w:rFonts w:ascii="Times New Roman" w:hAnsi="Times New Roman" w:cs="Times New Roman"/>
          <w:sz w:val="26"/>
          <w:szCs w:val="28"/>
        </w:rPr>
        <w:t>6</w:t>
      </w:r>
      <w:r w:rsidR="00B775B1" w:rsidRPr="00055CF9">
        <w:rPr>
          <w:rFonts w:ascii="Times New Roman" w:hAnsi="Times New Roman" w:cs="Times New Roman"/>
          <w:sz w:val="26"/>
          <w:szCs w:val="28"/>
        </w:rPr>
        <w:t xml:space="preserve">, báo cáo tình hình thu nộp, sử dụng đảng phí </w:t>
      </w:r>
      <w:r w:rsidRPr="00055CF9">
        <w:rPr>
          <w:rFonts w:ascii="Times New Roman" w:hAnsi="Times New Roman" w:cs="Times New Roman"/>
          <w:sz w:val="26"/>
          <w:szCs w:val="28"/>
        </w:rPr>
        <w:t xml:space="preserve">( </w:t>
      </w:r>
      <w:r w:rsidR="00F42690" w:rsidRPr="00055CF9">
        <w:rPr>
          <w:rFonts w:ascii="Times New Roman" w:hAnsi="Times New Roman" w:cs="Times New Roman"/>
          <w:sz w:val="26"/>
          <w:szCs w:val="28"/>
        </w:rPr>
        <w:t>Bùi Mạnh Cường</w:t>
      </w:r>
      <w:r w:rsidRPr="00055CF9">
        <w:rPr>
          <w:rFonts w:ascii="Times New Roman" w:hAnsi="Times New Roman" w:cs="Times New Roman"/>
          <w:sz w:val="26"/>
          <w:szCs w:val="28"/>
        </w:rPr>
        <w:t>)</w:t>
      </w:r>
    </w:p>
    <w:p w:rsidR="00B775B1"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báo tình hình Đảng viên chi bộ:</w:t>
      </w:r>
      <w:r w:rsidR="009B07C8">
        <w:rPr>
          <w:rFonts w:ascii="Times New Roman" w:hAnsi="Times New Roman" w:cs="Times New Roman"/>
          <w:sz w:val="26"/>
          <w:szCs w:val="28"/>
        </w:rPr>
        <w:t xml:space="preserve">( </w:t>
      </w:r>
      <w:r w:rsidRPr="00055CF9">
        <w:rPr>
          <w:rFonts w:ascii="Times New Roman" w:hAnsi="Times New Roman" w:cs="Times New Roman"/>
          <w:sz w:val="26"/>
          <w:szCs w:val="28"/>
        </w:rPr>
        <w:t xml:space="preserve">Tổng số Đảng viên : </w:t>
      </w:r>
      <w:r w:rsidR="00777C39" w:rsidRPr="00055CF9">
        <w:rPr>
          <w:rFonts w:ascii="Times New Roman" w:hAnsi="Times New Roman" w:cs="Times New Roman"/>
          <w:sz w:val="26"/>
          <w:szCs w:val="28"/>
        </w:rPr>
        <w:t>20</w:t>
      </w:r>
      <w:r w:rsidRPr="00055CF9">
        <w:rPr>
          <w:rFonts w:ascii="Times New Roman" w:hAnsi="Times New Roman" w:cs="Times New Roman"/>
          <w:sz w:val="26"/>
          <w:szCs w:val="28"/>
        </w:rPr>
        <w:t xml:space="preserve"> Trong đó chính thứ</w:t>
      </w:r>
      <w:r w:rsidR="005B50AE">
        <w:rPr>
          <w:rFonts w:ascii="Times New Roman" w:hAnsi="Times New Roman" w:cs="Times New Roman"/>
          <w:sz w:val="26"/>
          <w:szCs w:val="28"/>
        </w:rPr>
        <w:t xml:space="preserve">c </w:t>
      </w:r>
      <w:r w:rsidRPr="00055CF9">
        <w:rPr>
          <w:rFonts w:ascii="Times New Roman" w:hAnsi="Times New Roman" w:cs="Times New Roman"/>
          <w:sz w:val="26"/>
          <w:szCs w:val="28"/>
        </w:rPr>
        <w:t>1</w:t>
      </w:r>
      <w:r w:rsidR="00B775B1" w:rsidRPr="00055CF9">
        <w:rPr>
          <w:rFonts w:ascii="Times New Roman" w:hAnsi="Times New Roman" w:cs="Times New Roman"/>
          <w:sz w:val="26"/>
          <w:szCs w:val="28"/>
        </w:rPr>
        <w:t>9</w:t>
      </w:r>
      <w:r w:rsidR="00777C39" w:rsidRPr="00055CF9">
        <w:rPr>
          <w:rFonts w:ascii="Times New Roman" w:hAnsi="Times New Roman" w:cs="Times New Roman"/>
          <w:sz w:val="26"/>
          <w:szCs w:val="28"/>
        </w:rPr>
        <w:t xml:space="preserve">  trong đó 0</w:t>
      </w:r>
      <w:r w:rsidR="00A20313" w:rsidRPr="00055CF9">
        <w:rPr>
          <w:rFonts w:ascii="Times New Roman" w:hAnsi="Times New Roman" w:cs="Times New Roman"/>
          <w:sz w:val="26"/>
          <w:szCs w:val="28"/>
        </w:rPr>
        <w:t>1</w:t>
      </w:r>
      <w:r w:rsidR="00777C39" w:rsidRPr="00055CF9">
        <w:rPr>
          <w:rFonts w:ascii="Times New Roman" w:hAnsi="Times New Roman" w:cs="Times New Roman"/>
          <w:sz w:val="26"/>
          <w:szCs w:val="28"/>
        </w:rPr>
        <w:t xml:space="preserve"> dự bị </w:t>
      </w:r>
      <w:r w:rsidR="009B07C8">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Số Đảng viên vắng :………………………. CP…………………………….KP</w:t>
      </w:r>
      <w:r w:rsidR="00777C39" w:rsidRPr="00055CF9">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qua chương trình ( Tiêu Viết Vận)</w:t>
      </w:r>
    </w:p>
    <w:p w:rsidR="00C2518E"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Cử thư ký kỳ họp : Nguyễn Thị Phi Nga</w:t>
      </w:r>
    </w:p>
    <w:p w:rsidR="00277E54" w:rsidRPr="00055CF9" w:rsidRDefault="00277E54" w:rsidP="005B50AE">
      <w:pPr>
        <w:pStyle w:val="NoSpacing"/>
        <w:ind w:firstLine="720"/>
        <w:rPr>
          <w:rFonts w:ascii="Times New Roman" w:hAnsi="Times New Roman" w:cs="Times New Roman"/>
          <w:sz w:val="26"/>
          <w:szCs w:val="28"/>
        </w:rPr>
      </w:pPr>
    </w:p>
    <w:p w:rsidR="00777C39" w:rsidRDefault="00777C39" w:rsidP="00055CF9">
      <w:pPr>
        <w:pStyle w:val="NoSpacing"/>
        <w:rPr>
          <w:rFonts w:ascii="Times New Roman" w:hAnsi="Times New Roman"/>
          <w:b/>
          <w:sz w:val="28"/>
          <w:szCs w:val="28"/>
          <w:u w:val="single"/>
        </w:rPr>
      </w:pPr>
      <w:r w:rsidRPr="00946B61">
        <w:rPr>
          <w:rFonts w:ascii="Times New Roman" w:hAnsi="Times New Roman"/>
          <w:b/>
          <w:sz w:val="28"/>
          <w:szCs w:val="28"/>
          <w:u w:val="single"/>
        </w:rPr>
        <w:t>II/Phần nội dung:</w:t>
      </w:r>
    </w:p>
    <w:p w:rsidR="00277E54" w:rsidRDefault="00277E54" w:rsidP="00055CF9">
      <w:pPr>
        <w:pStyle w:val="NoSpacing"/>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7C23FE" w:rsidRDefault="00777C39" w:rsidP="007C23FE">
      <w:pPr>
        <w:pStyle w:val="NoSpacing"/>
        <w:ind w:left="502"/>
        <w:rPr>
          <w:rFonts w:ascii="Times New Roman" w:hAnsi="Times New Roman"/>
          <w:b/>
          <w:sz w:val="28"/>
          <w:szCs w:val="28"/>
        </w:rPr>
      </w:pPr>
      <w:r>
        <w:rPr>
          <w:rFonts w:ascii="Times New Roman" w:hAnsi="Times New Roman"/>
          <w:b/>
          <w:sz w:val="28"/>
          <w:szCs w:val="28"/>
        </w:rPr>
        <w:t xml:space="preserve">a.Tình hình trong </w:t>
      </w:r>
      <w:r w:rsidR="005E7D78">
        <w:rPr>
          <w:rFonts w:ascii="Times New Roman" w:hAnsi="Times New Roman"/>
          <w:b/>
          <w:sz w:val="28"/>
          <w:szCs w:val="28"/>
        </w:rPr>
        <w:t>nước</w:t>
      </w:r>
    </w:p>
    <w:p w:rsidR="00866C1E" w:rsidRPr="00FF44A1" w:rsidRDefault="00866C1E" w:rsidP="00FF44A1">
      <w:pPr>
        <w:pStyle w:val="NoSpacing"/>
        <w:ind w:firstLine="502"/>
        <w:jc w:val="both"/>
        <w:rPr>
          <w:rFonts w:ascii="Times New Roman" w:hAnsi="Times New Roman" w:cs="Times New Roman"/>
          <w:sz w:val="28"/>
          <w:szCs w:val="28"/>
        </w:rPr>
      </w:pPr>
      <w:r w:rsidRPr="00FF44A1">
        <w:rPr>
          <w:rFonts w:ascii="Times New Roman" w:hAnsi="Times New Roman" w:cs="Times New Roman"/>
          <w:sz w:val="28"/>
          <w:szCs w:val="28"/>
          <w:lang w:val="de-DE"/>
        </w:rPr>
        <w:t>Từ thời điểm 16/4 đến 15/5/2016, trên địa bàn cả nước đã xảy ra 1748 vụ tai nạn giao thông, bao gồm 869 vụ tai nạn giao thông từ ít nghiêm trọng trở lên và 879 vụ va chạm giao thông, làm 726 người chết; 437 người bị thương và 1054 người bị thương nhẹ. So với cùng kỳ năm trước, số vụ tai nạn giao thông tăng 0,8% (Số vụ tai nạn giao thông từ ít nghiêm trọng trở lên tăng 8,9%; số vụ va chạm giao thông giảm 6,1%); số người chết tăng 2,5%; số người bị thương tăng 15,6% và số người bị thương nhẹ giảm 4,7%.</w:t>
      </w:r>
    </w:p>
    <w:p w:rsidR="00866C1E" w:rsidRPr="00FF44A1" w:rsidRDefault="00866C1E" w:rsidP="00FF44A1">
      <w:pPr>
        <w:pStyle w:val="NoSpacing"/>
        <w:ind w:firstLine="502"/>
        <w:jc w:val="both"/>
        <w:rPr>
          <w:rFonts w:ascii="Times New Roman" w:hAnsi="Times New Roman" w:cs="Times New Roman"/>
          <w:sz w:val="28"/>
          <w:szCs w:val="28"/>
        </w:rPr>
      </w:pPr>
      <w:r w:rsidRPr="00FF44A1">
        <w:rPr>
          <w:rFonts w:ascii="Times New Roman" w:hAnsi="Times New Roman" w:cs="Times New Roman"/>
          <w:sz w:val="28"/>
          <w:szCs w:val="28"/>
          <w:lang w:val="de-DE"/>
        </w:rPr>
        <w:t>Tính chung 5 tháng đầu năm, trên địa bàn cả nước đã xảy ra 8374 vụ </w:t>
      </w:r>
      <w:r w:rsidRPr="00FF44A1">
        <w:rPr>
          <w:rFonts w:ascii="Times New Roman" w:hAnsi="Times New Roman" w:cs="Times New Roman"/>
          <w:sz w:val="28"/>
          <w:szCs w:val="28"/>
          <w:lang w:val="de-DE"/>
        </w:rPr>
        <w:br/>
        <w:t>tai nạn giao thông, bao gồm 4163 vụ tai nạn giao thông từ ít nghiêm trọng trở lên và 4211 vụ va chạm giao thông, làm 3588 người chết; 2403 người bị thương và 4936 người bị thương nhẹ. So với cùng kỳ năm trước, số vụ tai nạn giao thông trong 5 tháng đầu năm giảm 10,1% (Số vụ tai nạn giao thông từ ít nghiêm trọng trở lên giảm 3%; số vụ va chạm giao thông giảm 16,2%); số người chết giảm 3,9%; số người bị thương giảm 4,5% và số người bị thương nhẹ giảm 18,3%. Bình quân 01 ngày trong 5 tháng đầu năm 2016, trên địa bàn cả nước xảy ra 55 vụ tai nạn giao thông, gồm 27 vụ tai nạn giao thông từ ít nghiêm trọng trở lên và 28 vụ va chạm giao thông, làm 24 người chết; 16 người bị thương và 33 người bị thương nhẹ.</w:t>
      </w:r>
    </w:p>
    <w:p w:rsidR="0084668B" w:rsidRDefault="00055CF9" w:rsidP="00777C39">
      <w:pPr>
        <w:pStyle w:val="NoSpacing"/>
        <w:ind w:left="502"/>
        <w:rPr>
          <w:rFonts w:ascii="Times New Roman" w:hAnsi="Times New Roman"/>
          <w:b/>
          <w:sz w:val="28"/>
          <w:szCs w:val="28"/>
        </w:rPr>
      </w:pPr>
      <w:r>
        <w:rPr>
          <w:rFonts w:ascii="Times New Roman" w:hAnsi="Times New Roman"/>
          <w:b/>
          <w:sz w:val="28"/>
          <w:szCs w:val="28"/>
        </w:rPr>
        <w:t>b/</w:t>
      </w:r>
      <w:r w:rsidR="0084668B" w:rsidRPr="0084668B">
        <w:rPr>
          <w:rFonts w:ascii="Times New Roman" w:hAnsi="Times New Roman"/>
          <w:b/>
          <w:sz w:val="28"/>
          <w:szCs w:val="28"/>
        </w:rPr>
        <w:t>Tin thế giới</w:t>
      </w:r>
    </w:p>
    <w:p w:rsidR="007C23FE" w:rsidRDefault="005E7D78" w:rsidP="00777C39">
      <w:pPr>
        <w:pStyle w:val="NoSpacing"/>
        <w:ind w:left="502"/>
        <w:rPr>
          <w:rFonts w:ascii="Times New Roman" w:hAnsi="Times New Roman"/>
          <w:sz w:val="28"/>
          <w:szCs w:val="28"/>
        </w:rPr>
      </w:pPr>
      <w:r>
        <w:rPr>
          <w:rFonts w:ascii="Times New Roman" w:hAnsi="Times New Roman"/>
          <w:sz w:val="28"/>
          <w:szCs w:val="28"/>
        </w:rPr>
        <w:t>Dự báo tình hình kinh tế thế giớ</w:t>
      </w:r>
      <w:r w:rsidR="00DA7363">
        <w:rPr>
          <w:rFonts w:ascii="Times New Roman" w:hAnsi="Times New Roman"/>
          <w:sz w:val="28"/>
          <w:szCs w:val="28"/>
        </w:rPr>
        <w:t>i năm 2016</w:t>
      </w:r>
      <w:r>
        <w:rPr>
          <w:rFonts w:ascii="Times New Roman" w:hAnsi="Times New Roman"/>
          <w:sz w:val="28"/>
          <w:szCs w:val="28"/>
        </w:rPr>
        <w:t xml:space="preserve"> ( có nhiều yếu tố tích cực như giá dầu thấp, kinh tế nhiều nước phục hồi.</w:t>
      </w:r>
      <w:r w:rsidR="00DA7363">
        <w:rPr>
          <w:rFonts w:ascii="Times New Roman" w:hAnsi="Times New Roman"/>
          <w:sz w:val="28"/>
          <w:szCs w:val="28"/>
        </w:rPr>
        <w:t>)</w:t>
      </w:r>
    </w:p>
    <w:p w:rsidR="005E7D78" w:rsidRPr="007C23FE" w:rsidRDefault="005E7D78" w:rsidP="00777C39">
      <w:pPr>
        <w:pStyle w:val="NoSpacing"/>
        <w:ind w:left="502"/>
        <w:rPr>
          <w:rFonts w:ascii="Times New Roman" w:hAnsi="Times New Roman"/>
          <w:sz w:val="28"/>
          <w:szCs w:val="28"/>
        </w:rPr>
      </w:pPr>
      <w:r>
        <w:rPr>
          <w:rFonts w:ascii="Times New Roman" w:hAnsi="Times New Roman"/>
          <w:sz w:val="28"/>
          <w:szCs w:val="28"/>
        </w:rPr>
        <w:t xml:space="preserve">Quan hệ hợp tác toàn diện Việt Nam- Australia, quan hệ Cuba, Mỹ, liên minh chấu </w:t>
      </w:r>
      <w:r w:rsidR="00DA7363">
        <w:rPr>
          <w:rFonts w:ascii="Times New Roman" w:hAnsi="Times New Roman"/>
          <w:sz w:val="28"/>
          <w:szCs w:val="28"/>
        </w:rPr>
        <w:t>Â</w:t>
      </w:r>
      <w:r>
        <w:rPr>
          <w:rFonts w:ascii="Times New Roman" w:hAnsi="Times New Roman"/>
          <w:sz w:val="28"/>
          <w:szCs w:val="28"/>
        </w:rPr>
        <w:t>u</w:t>
      </w:r>
      <w:r w:rsidR="00DA7363">
        <w:rPr>
          <w:rFonts w:ascii="Times New Roman" w:hAnsi="Times New Roman"/>
          <w:sz w:val="28"/>
          <w:szCs w:val="28"/>
        </w:rPr>
        <w:t>, Nhiều hiệp định thương mại có hiệu lực, chuẩn bị phê chuẩn TPP…</w:t>
      </w:r>
    </w:p>
    <w:p w:rsidR="007C23FE" w:rsidRDefault="00055CF9" w:rsidP="007C23FE">
      <w:pPr>
        <w:pStyle w:val="NoSpacing"/>
        <w:ind w:left="502"/>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r w:rsidR="007C23FE">
        <w:rPr>
          <w:rFonts w:ascii="Times New Roman" w:hAnsi="Times New Roman"/>
          <w:b/>
          <w:sz w:val="28"/>
          <w:szCs w:val="28"/>
        </w:rPr>
        <w:t xml:space="preserve"> nước </w:t>
      </w:r>
    </w:p>
    <w:p w:rsidR="00F45A4B" w:rsidRPr="00F45A4B" w:rsidRDefault="00F45A4B" w:rsidP="007C23FE">
      <w:pPr>
        <w:pStyle w:val="NoSpacing"/>
        <w:ind w:left="502"/>
        <w:rPr>
          <w:rFonts w:ascii="Times New Roman" w:hAnsi="Times New Roman"/>
          <w:sz w:val="28"/>
          <w:szCs w:val="28"/>
        </w:rPr>
      </w:pPr>
      <w:r w:rsidRPr="00F45A4B">
        <w:rPr>
          <w:rFonts w:ascii="Times New Roman" w:hAnsi="Times New Roman"/>
          <w:sz w:val="28"/>
          <w:szCs w:val="28"/>
        </w:rPr>
        <w:t>Triển khai tổ chức kỳ thi chung theo chỉ đạo của Bộ giáo dục &amp; Đào tạo</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055CF9">
        <w:rPr>
          <w:rFonts w:ascii="Times New Roman" w:hAnsi="Times New Roman" w:cs="Times New Roman"/>
          <w:b/>
          <w:color w:val="000000"/>
          <w:sz w:val="28"/>
          <w:szCs w:val="28"/>
          <w:shd w:val="clear" w:color="auto" w:fill="FFFFFF"/>
        </w:rPr>
        <w:t>d</w:t>
      </w:r>
      <w:r w:rsidR="00982677" w:rsidRPr="00982677">
        <w:rPr>
          <w:rFonts w:ascii="Times New Roman" w:hAnsi="Times New Roman" w:cs="Times New Roman"/>
          <w:b/>
          <w:color w:val="000000"/>
          <w:sz w:val="28"/>
          <w:szCs w:val="28"/>
          <w:shd w:val="clear" w:color="auto" w:fill="FFFFFF"/>
        </w:rPr>
        <w:t>. Học tập tư tưởng Hồ Chí Minh</w:t>
      </w:r>
      <w:r w:rsidR="002C3617">
        <w:rPr>
          <w:rFonts w:ascii="Times New Roman" w:hAnsi="Times New Roman" w:cs="Times New Roman"/>
          <w:b/>
          <w:color w:val="000000"/>
          <w:sz w:val="28"/>
          <w:szCs w:val="28"/>
          <w:shd w:val="clear" w:color="auto" w:fill="FFFFFF"/>
        </w:rPr>
        <w:t xml:space="preserve"> </w:t>
      </w:r>
    </w:p>
    <w:p w:rsidR="007412AD" w:rsidRDefault="00113E99" w:rsidP="009B07C8">
      <w:pPr>
        <w:pStyle w:val="NoSpacing"/>
        <w:rPr>
          <w:rFonts w:ascii="Times New Roman" w:hAnsi="Times New Roman" w:cs="Times New Roman"/>
          <w:color w:val="000000"/>
          <w:sz w:val="28"/>
          <w:szCs w:val="28"/>
          <w:shd w:val="clear" w:color="auto" w:fill="FFFFFF"/>
        </w:rPr>
      </w:pPr>
      <w:r w:rsidRPr="008F49F2">
        <w:rPr>
          <w:rFonts w:ascii="Times New Roman" w:hAnsi="Times New Roman" w:cs="Times New Roman"/>
          <w:color w:val="000000"/>
          <w:sz w:val="28"/>
          <w:szCs w:val="28"/>
          <w:shd w:val="clear" w:color="auto" w:fill="FFFFFF"/>
        </w:rPr>
        <w:tab/>
      </w:r>
      <w:r w:rsidR="00CE29BC">
        <w:rPr>
          <w:rFonts w:ascii="Times New Roman" w:hAnsi="Times New Roman" w:cs="Times New Roman"/>
          <w:color w:val="000000"/>
          <w:sz w:val="28"/>
          <w:szCs w:val="28"/>
          <w:shd w:val="clear" w:color="auto" w:fill="FFFFFF"/>
        </w:rPr>
        <w:t xml:space="preserve">Học tập </w:t>
      </w:r>
      <w:r w:rsidR="00CB3B1C">
        <w:rPr>
          <w:rFonts w:ascii="Times New Roman" w:hAnsi="Times New Roman" w:cs="Times New Roman"/>
          <w:color w:val="000000"/>
          <w:sz w:val="28"/>
          <w:szCs w:val="28"/>
          <w:shd w:val="clear" w:color="auto" w:fill="FFFFFF"/>
        </w:rPr>
        <w:t>đạo</w:t>
      </w:r>
      <w:r w:rsidR="00CE29BC">
        <w:rPr>
          <w:rFonts w:ascii="Times New Roman" w:hAnsi="Times New Roman" w:cs="Times New Roman"/>
          <w:color w:val="000000"/>
          <w:sz w:val="28"/>
          <w:szCs w:val="28"/>
          <w:shd w:val="clear" w:color="auto" w:fill="FFFFFF"/>
        </w:rPr>
        <w:t xml:space="preserve"> Hồ Chí Minh về </w:t>
      </w:r>
      <w:r w:rsidR="007D5086">
        <w:rPr>
          <w:rFonts w:ascii="Times New Roman" w:hAnsi="Times New Roman" w:cs="Times New Roman"/>
          <w:color w:val="000000"/>
          <w:sz w:val="28"/>
          <w:szCs w:val="28"/>
          <w:shd w:val="clear" w:color="auto" w:fill="FFFFFF"/>
        </w:rPr>
        <w:t>thực hành tiết kiệm ( Tổng kết 1 năm về phong trào thực hành tiết kiệm</w:t>
      </w:r>
    </w:p>
    <w:p w:rsidR="00277E54" w:rsidRDefault="00277E54" w:rsidP="00277E54">
      <w:pPr>
        <w:ind w:firstLine="720"/>
        <w:rPr>
          <w:szCs w:val="28"/>
          <w:shd w:val="clear" w:color="auto" w:fill="FFFFFF"/>
        </w:rPr>
      </w:pPr>
      <w:r>
        <w:rPr>
          <w:bdr w:val="none" w:sz="0" w:space="0" w:color="auto" w:frame="1"/>
          <w:shd w:val="clear" w:color="auto" w:fill="E8F5FD"/>
        </w:rPr>
        <w:t>“</w:t>
      </w:r>
      <w:r>
        <w:rPr>
          <w:bdr w:val="none" w:sz="0" w:space="0" w:color="auto" w:frame="1"/>
          <w:shd w:val="clear" w:color="auto" w:fill="E8F5FD"/>
          <w:lang w:val="fr-FR"/>
        </w:rPr>
        <w:t>Học tập và làm theo tấm gương đạo đức Hồ Chí Minh về trung thực, trách nhiệm; gắn bó với nhân dân; đoàn kết, xây dựng Đảng trong sạch, vững mạnh’’</w:t>
      </w:r>
    </w:p>
    <w:p w:rsidR="00521AEA" w:rsidRDefault="00521AEA" w:rsidP="005B50AE">
      <w:pPr>
        <w:pStyle w:val="NoSpacing"/>
        <w:jc w:val="center"/>
        <w:rPr>
          <w:rFonts w:ascii="Times New Roman" w:hAnsi="Times New Roman" w:cs="Times New Roman"/>
          <w:b/>
          <w:color w:val="000000"/>
          <w:sz w:val="28"/>
          <w:szCs w:val="28"/>
          <w:shd w:val="clear" w:color="auto" w:fill="FFFFFF"/>
        </w:rPr>
      </w:pPr>
      <w:r w:rsidRPr="00055CF9">
        <w:rPr>
          <w:rFonts w:ascii="Times New Roman" w:hAnsi="Times New Roman" w:cs="Times New Roman"/>
          <w:b/>
          <w:color w:val="000000"/>
          <w:sz w:val="28"/>
          <w:szCs w:val="28"/>
          <w:shd w:val="clear" w:color="auto" w:fill="FFFFFF"/>
        </w:rPr>
        <w:lastRenderedPageBreak/>
        <w:t>2. ĐÁNH GIÁ KẾT QUẢ HOẠT ĐỘ</w:t>
      </w:r>
      <w:r w:rsidR="008F49F2" w:rsidRPr="00055CF9">
        <w:rPr>
          <w:rFonts w:ascii="Times New Roman" w:hAnsi="Times New Roman" w:cs="Times New Roman"/>
          <w:b/>
          <w:color w:val="000000"/>
          <w:sz w:val="28"/>
          <w:szCs w:val="28"/>
          <w:shd w:val="clear" w:color="auto" w:fill="FFFFFF"/>
        </w:rPr>
        <w:t xml:space="preserve">NG THÁNG </w:t>
      </w:r>
      <w:r w:rsidR="00277E54">
        <w:rPr>
          <w:rFonts w:ascii="Times New Roman" w:hAnsi="Times New Roman" w:cs="Times New Roman"/>
          <w:b/>
          <w:color w:val="000000"/>
          <w:sz w:val="28"/>
          <w:szCs w:val="28"/>
          <w:shd w:val="clear" w:color="auto" w:fill="FFFFFF"/>
        </w:rPr>
        <w:t>5</w:t>
      </w:r>
      <w:r w:rsidR="008F49F2" w:rsidRPr="00055CF9">
        <w:rPr>
          <w:rFonts w:ascii="Times New Roman" w:hAnsi="Times New Roman" w:cs="Times New Roman"/>
          <w:b/>
          <w:color w:val="000000"/>
          <w:sz w:val="28"/>
          <w:szCs w:val="28"/>
          <w:shd w:val="clear" w:color="auto" w:fill="FFFFFF"/>
        </w:rPr>
        <w:t>/201</w:t>
      </w:r>
      <w:r w:rsidR="00F45A4B">
        <w:rPr>
          <w:rFonts w:ascii="Times New Roman" w:hAnsi="Times New Roman" w:cs="Times New Roman"/>
          <w:b/>
          <w:color w:val="000000"/>
          <w:sz w:val="28"/>
          <w:szCs w:val="28"/>
          <w:shd w:val="clear" w:color="auto" w:fill="FFFFFF"/>
        </w:rPr>
        <w:t>6</w:t>
      </w:r>
    </w:p>
    <w:p w:rsidR="00F374C9" w:rsidRDefault="00F374C9" w:rsidP="007A7FE2">
      <w:pPr>
        <w:pStyle w:val="NoSpacing"/>
        <w:numPr>
          <w:ilvl w:val="0"/>
          <w:numId w:val="11"/>
        </w:num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Chính trị tư tưởng đạo đức</w:t>
      </w:r>
      <w:r w:rsidR="00C63C2C">
        <w:rPr>
          <w:rFonts w:ascii="Times New Roman" w:hAnsi="Times New Roman" w:cs="Times New Roman"/>
          <w:b/>
          <w:color w:val="000000"/>
          <w:sz w:val="28"/>
          <w:szCs w:val="28"/>
          <w:shd w:val="clear" w:color="auto" w:fill="FFFFFF"/>
        </w:rPr>
        <w:t>, hoạt động xã hội</w:t>
      </w:r>
      <w:r w:rsidR="00A76387">
        <w:rPr>
          <w:rFonts w:ascii="Times New Roman" w:hAnsi="Times New Roman" w:cs="Times New Roman"/>
          <w:b/>
          <w:color w:val="000000"/>
          <w:sz w:val="28"/>
          <w:szCs w:val="28"/>
          <w:shd w:val="clear" w:color="auto" w:fill="FFFFFF"/>
        </w:rPr>
        <w:t>.</w:t>
      </w:r>
    </w:p>
    <w:p w:rsidR="00A76387" w:rsidRDefault="00A76387"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100% đảng viên chấp hành các chủ trương đường lối của Đảng , pháp luật của nhà nước và nội quy cơ quan.</w:t>
      </w:r>
    </w:p>
    <w:p w:rsidR="00A76387" w:rsidRDefault="00A76387"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Làm tốt công tác tuyên truyền về truyền thống </w:t>
      </w:r>
      <w:r w:rsidR="00F45A4B">
        <w:rPr>
          <w:rFonts w:ascii="Times New Roman" w:hAnsi="Times New Roman" w:cs="Times New Roman"/>
          <w:color w:val="000000"/>
          <w:sz w:val="28"/>
          <w:szCs w:val="28"/>
          <w:shd w:val="clear" w:color="auto" w:fill="FFFFFF"/>
        </w:rPr>
        <w:t>41</w:t>
      </w:r>
      <w:r w:rsidR="007D5086">
        <w:rPr>
          <w:rFonts w:ascii="Times New Roman" w:hAnsi="Times New Roman" w:cs="Times New Roman"/>
          <w:color w:val="000000"/>
          <w:sz w:val="28"/>
          <w:szCs w:val="28"/>
          <w:shd w:val="clear" w:color="auto" w:fill="FFFFFF"/>
        </w:rPr>
        <w:t xml:space="preserve"> năm giải phóng miền nam thống nhất đất nước, giỗ tổ Hùng Vương, Ngày quốc tế lao động 1/5</w:t>
      </w:r>
    </w:p>
    <w:p w:rsidR="007D5086" w:rsidRDefault="00277E54"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Tiếp tục tham gia đóng góp ủng hộ các phong trào theo kêu goi của các tổ chức đoàn thể, thăm tặng quà địa chỉ đỏ</w:t>
      </w:r>
    </w:p>
    <w:p w:rsidR="009B07C8" w:rsidRDefault="007A7FE2" w:rsidP="009B07C8">
      <w:pPr>
        <w:pStyle w:val="NoSpacing"/>
        <w:jc w:val="both"/>
        <w:rPr>
          <w:rStyle w:val="Emphasis"/>
          <w:rFonts w:ascii="Times New Roman" w:hAnsi="Times New Roman"/>
          <w:b/>
          <w:i w:val="0"/>
          <w:sz w:val="28"/>
          <w:szCs w:val="28"/>
        </w:rPr>
      </w:pPr>
      <w:r>
        <w:rPr>
          <w:rStyle w:val="Emphasis"/>
          <w:rFonts w:ascii="Times New Roman" w:hAnsi="Times New Roman"/>
          <w:b/>
          <w:i w:val="0"/>
          <w:sz w:val="28"/>
          <w:szCs w:val="28"/>
        </w:rPr>
        <w:t xml:space="preserve">     2</w:t>
      </w:r>
      <w:r w:rsidR="009B07C8" w:rsidRPr="002C180B">
        <w:rPr>
          <w:rStyle w:val="Emphasis"/>
          <w:rFonts w:ascii="Times New Roman" w:hAnsi="Times New Roman"/>
          <w:b/>
          <w:i w:val="0"/>
          <w:sz w:val="28"/>
          <w:szCs w:val="28"/>
        </w:rPr>
        <w:t>.Chuyên môn:</w:t>
      </w:r>
    </w:p>
    <w:p w:rsidR="007A7FE2" w:rsidRDefault="00C80CDE" w:rsidP="00B345F1">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Thực hiện đầy đủ các quy định của ngành giáo dục về tổ chức kiểm tra cuối năm, xét tốt nghiệp THCS, tổng kết cuối năm học</w:t>
      </w:r>
    </w:p>
    <w:p w:rsidR="007A7FE2" w:rsidRDefault="007A7FE2" w:rsidP="00277E5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 Làm tốt công tác thi đua khen thưởng cuố</w:t>
      </w:r>
      <w:r w:rsidR="00C80CDE">
        <w:rPr>
          <w:rStyle w:val="Emphasis"/>
          <w:rFonts w:ascii="Times New Roman" w:hAnsi="Times New Roman"/>
          <w:i w:val="0"/>
          <w:sz w:val="28"/>
          <w:szCs w:val="28"/>
        </w:rPr>
        <w:t xml:space="preserve">i năm cho </w:t>
      </w:r>
      <w:r w:rsidR="00B345F1">
        <w:rPr>
          <w:rStyle w:val="Emphasis"/>
          <w:rFonts w:ascii="Times New Roman" w:hAnsi="Times New Roman"/>
          <w:i w:val="0"/>
          <w:sz w:val="28"/>
          <w:szCs w:val="28"/>
        </w:rPr>
        <w:t>học</w:t>
      </w:r>
      <w:r w:rsidR="00C80CDE">
        <w:rPr>
          <w:rStyle w:val="Emphasis"/>
          <w:rFonts w:ascii="Times New Roman" w:hAnsi="Times New Roman"/>
          <w:i w:val="0"/>
          <w:sz w:val="28"/>
          <w:szCs w:val="28"/>
        </w:rPr>
        <w:t xml:space="preserve"> sinh, giáo viên có thành tích trong học tập, giảng dạy</w:t>
      </w:r>
    </w:p>
    <w:p w:rsidR="007A7FE2" w:rsidRDefault="007A7FE2" w:rsidP="00277E5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 Báo cáo kịp thời lên các cấp về kết quả giáo dục năm họ</w:t>
      </w:r>
      <w:r w:rsidR="00C80CDE">
        <w:rPr>
          <w:rStyle w:val="Emphasis"/>
          <w:rFonts w:ascii="Times New Roman" w:hAnsi="Times New Roman"/>
          <w:i w:val="0"/>
          <w:sz w:val="28"/>
          <w:szCs w:val="28"/>
        </w:rPr>
        <w:t>c 2015-2016</w:t>
      </w:r>
      <w:r>
        <w:rPr>
          <w:rStyle w:val="Emphasis"/>
          <w:rFonts w:ascii="Times New Roman" w:hAnsi="Times New Roman"/>
          <w:i w:val="0"/>
          <w:sz w:val="28"/>
          <w:szCs w:val="28"/>
        </w:rPr>
        <w:t>.</w:t>
      </w:r>
    </w:p>
    <w:p w:rsidR="007A7FE2" w:rsidRDefault="007A7FE2" w:rsidP="00277E5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 Kiểm kê CSVC cuối năm, lập phương án đề nghị đầu tư xây dựng thêm CSVC còn thiếu tại các điểm học.</w:t>
      </w:r>
    </w:p>
    <w:p w:rsidR="007A7FE2" w:rsidRDefault="007A7FE2" w:rsidP="00277E5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 xml:space="preserve">- </w:t>
      </w:r>
      <w:r w:rsidR="00B345F1">
        <w:rPr>
          <w:rStyle w:val="Emphasis"/>
          <w:rFonts w:ascii="Times New Roman" w:hAnsi="Times New Roman"/>
          <w:i w:val="0"/>
          <w:sz w:val="28"/>
          <w:szCs w:val="28"/>
        </w:rPr>
        <w:t xml:space="preserve">chuẩn bị hồ sơ </w:t>
      </w:r>
      <w:r>
        <w:rPr>
          <w:rStyle w:val="Emphasis"/>
          <w:rFonts w:ascii="Times New Roman" w:hAnsi="Times New Roman"/>
          <w:i w:val="0"/>
          <w:sz w:val="28"/>
          <w:szCs w:val="28"/>
        </w:rPr>
        <w:t>Bàn giao học sinh về địa phương quản lý</w:t>
      </w:r>
      <w:r w:rsidR="00483E53">
        <w:rPr>
          <w:rStyle w:val="Emphasis"/>
          <w:rFonts w:ascii="Times New Roman" w:hAnsi="Times New Roman"/>
          <w:i w:val="0"/>
          <w:sz w:val="28"/>
          <w:szCs w:val="28"/>
        </w:rPr>
        <w:t>.</w:t>
      </w:r>
    </w:p>
    <w:p w:rsidR="00277E54" w:rsidRPr="002C180B" w:rsidRDefault="00277E54" w:rsidP="00277E5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r>
    </w:p>
    <w:p w:rsidR="009B07C8" w:rsidRPr="002C180B" w:rsidRDefault="008B5C73" w:rsidP="009B07C8">
      <w:pPr>
        <w:pStyle w:val="NoSpacing"/>
        <w:jc w:val="both"/>
        <w:rPr>
          <w:rStyle w:val="Emphasis"/>
          <w:rFonts w:ascii="Times New Roman" w:hAnsi="Times New Roman"/>
          <w:b/>
          <w:i w:val="0"/>
          <w:sz w:val="28"/>
          <w:szCs w:val="28"/>
        </w:rPr>
      </w:pPr>
      <w:r w:rsidRPr="002C180B">
        <w:rPr>
          <w:rStyle w:val="Emphasis"/>
          <w:rFonts w:ascii="Times New Roman" w:hAnsi="Times New Roman"/>
          <w:i w:val="0"/>
          <w:sz w:val="28"/>
          <w:szCs w:val="28"/>
        </w:rPr>
        <w:tab/>
      </w:r>
      <w:r w:rsidR="009B07C8" w:rsidRPr="002C180B">
        <w:rPr>
          <w:rStyle w:val="Emphasis"/>
          <w:rFonts w:ascii="Times New Roman" w:hAnsi="Times New Roman"/>
          <w:b/>
          <w:i w:val="0"/>
          <w:sz w:val="28"/>
          <w:szCs w:val="28"/>
        </w:rPr>
        <w:t>3.</w:t>
      </w:r>
      <w:r w:rsidR="007A7FE2">
        <w:rPr>
          <w:rStyle w:val="Emphasis"/>
          <w:rFonts w:ascii="Times New Roman" w:hAnsi="Times New Roman"/>
          <w:b/>
          <w:i w:val="0"/>
          <w:sz w:val="28"/>
          <w:szCs w:val="28"/>
        </w:rPr>
        <w:t xml:space="preserve"> </w:t>
      </w:r>
      <w:r w:rsidR="009B07C8" w:rsidRPr="002C180B">
        <w:rPr>
          <w:rStyle w:val="Emphasis"/>
          <w:rFonts w:ascii="Times New Roman" w:hAnsi="Times New Roman"/>
          <w:b/>
          <w:i w:val="0"/>
          <w:sz w:val="28"/>
          <w:szCs w:val="28"/>
        </w:rPr>
        <w:t>Một số công tác khác</w:t>
      </w:r>
    </w:p>
    <w:p w:rsidR="005B50AE" w:rsidRDefault="007A7FE2" w:rsidP="007A7FE2">
      <w:pPr>
        <w:jc w:val="both"/>
        <w:rPr>
          <w:rStyle w:val="Emphasis"/>
          <w:i w:val="0"/>
          <w:sz w:val="30"/>
          <w:szCs w:val="28"/>
        </w:rPr>
      </w:pPr>
      <w:r>
        <w:rPr>
          <w:rStyle w:val="Emphasis"/>
          <w:i w:val="0"/>
          <w:sz w:val="30"/>
          <w:szCs w:val="28"/>
        </w:rPr>
        <w:t>- Đề nghị Đảng ủy về việc kết nạp đảng viên chính thức : Lê Thị Thu Nguyệt.</w:t>
      </w:r>
    </w:p>
    <w:p w:rsidR="007A7FE2" w:rsidRPr="002C180B" w:rsidRDefault="007A7FE2" w:rsidP="007A7FE2">
      <w:pPr>
        <w:jc w:val="both"/>
        <w:rPr>
          <w:rStyle w:val="Emphasis"/>
          <w:i w:val="0"/>
          <w:sz w:val="30"/>
          <w:szCs w:val="28"/>
        </w:rPr>
      </w:pPr>
      <w:r>
        <w:rPr>
          <w:rStyle w:val="Emphasis"/>
          <w:i w:val="0"/>
          <w:sz w:val="30"/>
          <w:szCs w:val="28"/>
        </w:rPr>
        <w:t>- Tham dự Đại hội Đảng bộ xã Buôn Triết nhiệm kỳ 2015-2020</w:t>
      </w:r>
    </w:p>
    <w:p w:rsidR="00CE29BC" w:rsidRDefault="00CE29BC" w:rsidP="008F49F2">
      <w:pPr>
        <w:pStyle w:val="NoSpacing"/>
        <w:rPr>
          <w:rStyle w:val="Emphasis"/>
          <w:rFonts w:ascii="Times New Roman" w:hAnsi="Times New Roman"/>
          <w:i w:val="0"/>
          <w:sz w:val="28"/>
          <w:szCs w:val="28"/>
        </w:rPr>
      </w:pPr>
    </w:p>
    <w:p w:rsidR="00521AEA" w:rsidRDefault="005B50AE" w:rsidP="005B50AE">
      <w:pPr>
        <w:pStyle w:val="No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CE29BC">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 xml:space="preserve">KẾ HOẠCH THÁNG </w:t>
      </w:r>
      <w:r w:rsidR="007A7FE2">
        <w:rPr>
          <w:rFonts w:ascii="Times New Roman" w:hAnsi="Times New Roman" w:cs="Times New Roman"/>
          <w:b/>
          <w:color w:val="000000"/>
          <w:sz w:val="28"/>
          <w:szCs w:val="28"/>
          <w:shd w:val="clear" w:color="auto" w:fill="FFFFFF"/>
        </w:rPr>
        <w:t>6</w:t>
      </w:r>
      <w:r w:rsidR="002C180B">
        <w:rPr>
          <w:rFonts w:ascii="Times New Roman" w:hAnsi="Times New Roman" w:cs="Times New Roman"/>
          <w:b/>
          <w:color w:val="000000"/>
          <w:sz w:val="28"/>
          <w:szCs w:val="28"/>
          <w:shd w:val="clear" w:color="auto" w:fill="FFFFFF"/>
        </w:rPr>
        <w:t xml:space="preserve"> </w:t>
      </w:r>
      <w:r w:rsidR="00B345F1">
        <w:rPr>
          <w:rFonts w:ascii="Times New Roman" w:hAnsi="Times New Roman" w:cs="Times New Roman"/>
          <w:b/>
          <w:color w:val="000000"/>
          <w:sz w:val="28"/>
          <w:szCs w:val="28"/>
          <w:shd w:val="clear" w:color="auto" w:fill="FFFFFF"/>
        </w:rPr>
        <w:t>NĂM 2016</w:t>
      </w:r>
    </w:p>
    <w:p w:rsidR="007D5086" w:rsidRDefault="007D5086" w:rsidP="005B50AE">
      <w:pPr>
        <w:pStyle w:val="NoSpacing"/>
        <w:jc w:val="center"/>
        <w:rPr>
          <w:rFonts w:ascii="Times New Roman" w:hAnsi="Times New Roman" w:cs="Times New Roman"/>
          <w:b/>
          <w:color w:val="000000"/>
          <w:sz w:val="28"/>
          <w:szCs w:val="28"/>
          <w:shd w:val="clear" w:color="auto" w:fill="FFFFFF"/>
        </w:rPr>
      </w:pPr>
    </w:p>
    <w:p w:rsidR="005B50AE" w:rsidRPr="007E5AF3" w:rsidRDefault="00D25981" w:rsidP="00D25981">
      <w:pPr>
        <w:pStyle w:val="NoSpacing"/>
        <w:numPr>
          <w:ilvl w:val="0"/>
          <w:numId w:val="9"/>
        </w:numPr>
        <w:rPr>
          <w:rStyle w:val="Emphasis"/>
          <w:rFonts w:ascii="Times New Roman" w:hAnsi="Times New Roman" w:cs="Times New Roman"/>
          <w:b/>
          <w:i w:val="0"/>
          <w:sz w:val="26"/>
          <w:szCs w:val="28"/>
        </w:rPr>
      </w:pPr>
      <w:r w:rsidRPr="007E5AF3">
        <w:rPr>
          <w:rStyle w:val="Emphasis"/>
          <w:rFonts w:ascii="Times New Roman" w:hAnsi="Times New Roman" w:cs="Times New Roman"/>
          <w:b/>
          <w:i w:val="0"/>
          <w:sz w:val="26"/>
          <w:szCs w:val="28"/>
        </w:rPr>
        <w:t>Công tác chính trị tư tưởng, đạo đức lối sống</w:t>
      </w:r>
      <w:r w:rsidR="00CE29BC" w:rsidRPr="007E5AF3">
        <w:rPr>
          <w:rStyle w:val="Emphasis"/>
          <w:rFonts w:ascii="Times New Roman" w:hAnsi="Times New Roman" w:cs="Times New Roman"/>
          <w:b/>
          <w:i w:val="0"/>
          <w:sz w:val="26"/>
          <w:szCs w:val="28"/>
        </w:rPr>
        <w:t>:</w:t>
      </w:r>
    </w:p>
    <w:p w:rsidR="002C180B" w:rsidRPr="00B345F1" w:rsidRDefault="002C180B" w:rsidP="007A7FE2">
      <w:pPr>
        <w:pStyle w:val="NoSpacing"/>
        <w:ind w:left="360"/>
        <w:rPr>
          <w:rStyle w:val="Emphasis"/>
          <w:rFonts w:ascii="Times New Roman" w:hAnsi="Times New Roman"/>
          <w:i w:val="0"/>
          <w:sz w:val="28"/>
          <w:szCs w:val="28"/>
        </w:rPr>
      </w:pPr>
      <w:r w:rsidRPr="00B345F1">
        <w:rPr>
          <w:rStyle w:val="Emphasis"/>
          <w:rFonts w:ascii="Times New Roman" w:hAnsi="Times New Roman"/>
          <w:i w:val="0"/>
          <w:sz w:val="28"/>
          <w:szCs w:val="28"/>
        </w:rPr>
        <w:t>Chấp hành tốt các chủ trương của Đảng, chính sách pháp luật Nhà nước, nội quy cơ quan.</w:t>
      </w:r>
    </w:p>
    <w:p w:rsidR="007A7FE2" w:rsidRPr="00B345F1" w:rsidRDefault="007A7FE2" w:rsidP="007A7FE2">
      <w:pPr>
        <w:pStyle w:val="NoSpacing"/>
        <w:ind w:left="360"/>
        <w:rPr>
          <w:rStyle w:val="Emphasis"/>
          <w:rFonts w:ascii="Times New Roman" w:hAnsi="Times New Roman"/>
          <w:i w:val="0"/>
          <w:sz w:val="28"/>
          <w:szCs w:val="28"/>
        </w:rPr>
      </w:pPr>
      <w:r w:rsidRPr="00B345F1">
        <w:rPr>
          <w:rStyle w:val="Emphasis"/>
          <w:rFonts w:ascii="Times New Roman" w:hAnsi="Times New Roman"/>
          <w:i w:val="0"/>
          <w:sz w:val="28"/>
          <w:szCs w:val="28"/>
        </w:rPr>
        <w:t>Tham gia đầy đủ các sinh hoạt tại địa phương nơi cư trú, đặc biệt là các hoạt động chào mừng Đại hội Đảng các cấp</w:t>
      </w:r>
    </w:p>
    <w:p w:rsidR="007A7FE2" w:rsidRPr="00B345F1" w:rsidRDefault="007A7FE2" w:rsidP="007A7FE2">
      <w:pPr>
        <w:pStyle w:val="NoSpacing"/>
        <w:ind w:left="360"/>
        <w:rPr>
          <w:rStyle w:val="Emphasis"/>
          <w:rFonts w:ascii="Times New Roman" w:hAnsi="Times New Roman"/>
          <w:i w:val="0"/>
          <w:sz w:val="28"/>
          <w:szCs w:val="28"/>
        </w:rPr>
      </w:pPr>
      <w:r w:rsidRPr="00B345F1">
        <w:rPr>
          <w:rStyle w:val="Emphasis"/>
          <w:rFonts w:ascii="Times New Roman" w:hAnsi="Times New Roman"/>
          <w:i w:val="0"/>
          <w:sz w:val="28"/>
          <w:szCs w:val="28"/>
        </w:rPr>
        <w:t>Thực hiện tốt các quy định tại địa phương nơi được nghỉ phép</w:t>
      </w:r>
    </w:p>
    <w:p w:rsidR="002C180B" w:rsidRPr="00B345F1" w:rsidRDefault="007A7FE2" w:rsidP="002C180B">
      <w:pPr>
        <w:pStyle w:val="NoSpacing"/>
        <w:rPr>
          <w:rStyle w:val="Emphasis"/>
          <w:rFonts w:ascii="Times New Roman" w:hAnsi="Times New Roman" w:cs="Times New Roman"/>
          <w:i w:val="0"/>
          <w:sz w:val="28"/>
          <w:szCs w:val="28"/>
        </w:rPr>
      </w:pPr>
      <w:r w:rsidRPr="00B345F1">
        <w:rPr>
          <w:rStyle w:val="Emphasis"/>
          <w:rFonts w:ascii="Times New Roman" w:hAnsi="Times New Roman" w:cs="Times New Roman"/>
          <w:i w:val="0"/>
          <w:sz w:val="28"/>
          <w:szCs w:val="28"/>
        </w:rPr>
        <w:t xml:space="preserve">      Tham gia học tập các lớp bồi dưỡng chuyên môn nghiệp vụ trong hè : Các lớp tập huấn , các lớp bồi dưỡng, các lớp nâng cao kiến thức </w:t>
      </w:r>
    </w:p>
    <w:p w:rsidR="00B345F1" w:rsidRDefault="00B345F1" w:rsidP="002C180B">
      <w:pPr>
        <w:pStyle w:val="NoSpacing"/>
        <w:rPr>
          <w:rStyle w:val="Emphasis"/>
          <w:rFonts w:ascii="Times New Roman" w:hAnsi="Times New Roman" w:cs="Times New Roman"/>
          <w:b/>
          <w:i w:val="0"/>
          <w:sz w:val="26"/>
          <w:szCs w:val="28"/>
        </w:rPr>
      </w:pPr>
      <w:r>
        <w:rPr>
          <w:rStyle w:val="Emphasis"/>
          <w:rFonts w:ascii="Times New Roman" w:hAnsi="Times New Roman" w:cs="Times New Roman"/>
          <w:b/>
          <w:i w:val="0"/>
          <w:sz w:val="26"/>
          <w:szCs w:val="28"/>
        </w:rPr>
        <w:t xml:space="preserve">  </w:t>
      </w:r>
      <w:r w:rsidRPr="00B345F1">
        <w:rPr>
          <w:rStyle w:val="Emphasis"/>
          <w:rFonts w:ascii="Times New Roman" w:hAnsi="Times New Roman" w:cs="Times New Roman"/>
          <w:b/>
          <w:i w:val="0"/>
          <w:sz w:val="26"/>
          <w:szCs w:val="28"/>
        </w:rPr>
        <w:t>2. Công tác chuyên môn</w:t>
      </w:r>
    </w:p>
    <w:p w:rsidR="00B345F1" w:rsidRDefault="00B345F1" w:rsidP="002C180B">
      <w:pPr>
        <w:pStyle w:val="NoSpacing"/>
        <w:rPr>
          <w:rStyle w:val="Emphasis"/>
          <w:rFonts w:ascii="Times New Roman" w:hAnsi="Times New Roman" w:cs="Times New Roman"/>
          <w:i w:val="0"/>
          <w:sz w:val="28"/>
          <w:szCs w:val="28"/>
        </w:rPr>
      </w:pPr>
      <w:r>
        <w:rPr>
          <w:rStyle w:val="Emphasis"/>
          <w:rFonts w:ascii="Times New Roman" w:hAnsi="Times New Roman" w:cs="Times New Roman"/>
          <w:b/>
          <w:i w:val="0"/>
          <w:sz w:val="26"/>
          <w:szCs w:val="28"/>
        </w:rPr>
        <w:tab/>
      </w:r>
      <w:r w:rsidRPr="00B345F1">
        <w:rPr>
          <w:rStyle w:val="Emphasis"/>
          <w:rFonts w:ascii="Times New Roman" w:hAnsi="Times New Roman" w:cs="Times New Roman"/>
          <w:i w:val="0"/>
          <w:sz w:val="28"/>
          <w:szCs w:val="28"/>
        </w:rPr>
        <w:t xml:space="preserve">Bàn giao học sinh về sinh hoạt tại nơi cư trú, địa phương quản lý học sinh, </w:t>
      </w:r>
      <w:r>
        <w:rPr>
          <w:rStyle w:val="Emphasis"/>
          <w:rFonts w:ascii="Times New Roman" w:hAnsi="Times New Roman" w:cs="Times New Roman"/>
          <w:i w:val="0"/>
          <w:sz w:val="28"/>
          <w:szCs w:val="28"/>
        </w:rPr>
        <w:t>làm tốt công tác tuyên truyền phòng chống đuối ước tai nạn thương tích học sinh</w:t>
      </w:r>
      <w:r w:rsidR="00F802C7">
        <w:rPr>
          <w:rStyle w:val="Emphasis"/>
          <w:rFonts w:ascii="Times New Roman" w:hAnsi="Times New Roman" w:cs="Times New Roman"/>
          <w:i w:val="0"/>
          <w:sz w:val="28"/>
          <w:szCs w:val="28"/>
        </w:rPr>
        <w:t>.</w:t>
      </w:r>
    </w:p>
    <w:p w:rsidR="00F802C7" w:rsidRDefault="00F802C7" w:rsidP="002C180B">
      <w:pPr>
        <w:pStyle w:val="NoSpacing"/>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ab/>
        <w:t>Đảng viên nghỉ</w:t>
      </w:r>
      <w:r w:rsidR="00EC5515">
        <w:rPr>
          <w:rStyle w:val="Emphasis"/>
          <w:rFonts w:ascii="Times New Roman" w:hAnsi="Times New Roman" w:cs="Times New Roman"/>
          <w:i w:val="0"/>
          <w:sz w:val="28"/>
          <w:szCs w:val="28"/>
        </w:rPr>
        <w:t xml:space="preserve"> </w:t>
      </w:r>
      <w:r w:rsidR="0036597E">
        <w:rPr>
          <w:rStyle w:val="Emphasis"/>
          <w:rFonts w:ascii="Times New Roman" w:hAnsi="Times New Roman" w:cs="Times New Roman"/>
          <w:i w:val="0"/>
          <w:sz w:val="28"/>
          <w:szCs w:val="28"/>
        </w:rPr>
        <w:t xml:space="preserve">phép tại nơi cư trú có trách nhiệm chấp hành tốt </w:t>
      </w:r>
      <w:r w:rsidR="00474E24">
        <w:rPr>
          <w:rStyle w:val="Emphasis"/>
          <w:rFonts w:ascii="Times New Roman" w:hAnsi="Times New Roman" w:cs="Times New Roman"/>
          <w:i w:val="0"/>
          <w:sz w:val="28"/>
          <w:szCs w:val="28"/>
        </w:rPr>
        <w:t>các quy định tại địa phương, thực hiện tốt việc tham gia giao thông an toàn.</w:t>
      </w:r>
    </w:p>
    <w:p w:rsidR="00474E24" w:rsidRPr="00B345F1" w:rsidRDefault="00474E24" w:rsidP="002C180B">
      <w:pPr>
        <w:pStyle w:val="NoSpacing"/>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ab/>
        <w:t>Tham gia học tập, nghiên cuwua nâng cao kiến thức chuyên môn</w:t>
      </w:r>
    </w:p>
    <w:p w:rsidR="00485077" w:rsidRDefault="00485077" w:rsidP="00E66251">
      <w:pPr>
        <w:ind w:firstLine="360"/>
        <w:jc w:val="both"/>
        <w:rPr>
          <w:b/>
          <w:sz w:val="29"/>
          <w:szCs w:val="29"/>
          <w:lang w:val="nl-NL"/>
        </w:rPr>
      </w:pPr>
      <w:r w:rsidRPr="00485077">
        <w:rPr>
          <w:b/>
          <w:sz w:val="29"/>
          <w:szCs w:val="29"/>
          <w:lang w:val="nl-NL"/>
        </w:rPr>
        <w:t>Công tác kiểm tra, giám sát</w:t>
      </w:r>
    </w:p>
    <w:p w:rsidR="00485077" w:rsidRDefault="00485077" w:rsidP="00E66251">
      <w:pPr>
        <w:ind w:firstLine="360"/>
        <w:jc w:val="both"/>
        <w:rPr>
          <w:rFonts w:eastAsiaTheme="minorHAnsi"/>
          <w:szCs w:val="28"/>
        </w:rPr>
      </w:pPr>
      <w:r w:rsidRPr="00485077">
        <w:rPr>
          <w:sz w:val="29"/>
          <w:szCs w:val="29"/>
          <w:lang w:val="nl-NL"/>
        </w:rPr>
        <w:t>Kiểm tra đảng viên chấp hành</w:t>
      </w:r>
      <w:r>
        <w:rPr>
          <w:rFonts w:eastAsiaTheme="minorHAnsi"/>
          <w:b/>
          <w:szCs w:val="28"/>
          <w:u w:val="single"/>
        </w:rPr>
        <w:t xml:space="preserve"> </w:t>
      </w:r>
      <w:r w:rsidRPr="00485077">
        <w:rPr>
          <w:rFonts w:eastAsiaTheme="minorHAnsi"/>
          <w:szCs w:val="28"/>
        </w:rPr>
        <w:t>điều lệ Đảng</w:t>
      </w:r>
      <w:r w:rsidRPr="00485077">
        <w:rPr>
          <w:rFonts w:eastAsiaTheme="minorHAnsi"/>
          <w:b/>
          <w:szCs w:val="28"/>
          <w:u w:val="single"/>
        </w:rPr>
        <w:t xml:space="preserve"> </w:t>
      </w:r>
      <w:r w:rsidRPr="00485077">
        <w:rPr>
          <w:rFonts w:eastAsiaTheme="minorHAnsi"/>
          <w:szCs w:val="28"/>
        </w:rPr>
        <w:t>, thực hiện nhiệm vụ nơi cu trú</w:t>
      </w:r>
      <w:r>
        <w:rPr>
          <w:rFonts w:eastAsiaTheme="minorHAnsi"/>
          <w:szCs w:val="28"/>
        </w:rPr>
        <w:t xml:space="preserve">: </w:t>
      </w:r>
    </w:p>
    <w:p w:rsidR="00485077" w:rsidRPr="0082447B" w:rsidRDefault="002C180B" w:rsidP="00485077">
      <w:pPr>
        <w:ind w:firstLine="360"/>
        <w:jc w:val="both"/>
        <w:rPr>
          <w:rFonts w:eastAsiaTheme="minorHAnsi"/>
          <w:sz w:val="24"/>
          <w:szCs w:val="28"/>
        </w:rPr>
      </w:pPr>
      <w:r>
        <w:rPr>
          <w:rFonts w:eastAsiaTheme="minorHAnsi"/>
          <w:szCs w:val="28"/>
        </w:rPr>
        <w:t>( Y Khoan triển khai theo kế hoạch)</w:t>
      </w: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p>
    <w:p w:rsidR="001D5DDE" w:rsidRPr="0082447B" w:rsidRDefault="001D5DDE" w:rsidP="001D5DDE">
      <w:pPr>
        <w:pStyle w:val="NoSpacing"/>
        <w:ind w:firstLine="720"/>
        <w:rPr>
          <w:rFonts w:ascii="Times New Roman" w:hAnsi="Times New Roman" w:cs="Times New Roman"/>
          <w:sz w:val="26"/>
          <w:szCs w:val="28"/>
        </w:rPr>
      </w:pPr>
      <w:r w:rsidRPr="0082447B">
        <w:rPr>
          <w:rFonts w:ascii="Times New Roman" w:hAnsi="Times New Roman" w:cs="Times New Roman"/>
          <w:sz w:val="26"/>
          <w:szCs w:val="28"/>
        </w:rPr>
        <w:t>Tóm tắt phát biểu ý kiến của Đảng viên.Kết luận thống nhất các vấn đề thảo luận</w:t>
      </w:r>
    </w:p>
    <w:p w:rsidR="00CA336C" w:rsidRDefault="001D5DDE" w:rsidP="001D5DDE">
      <w:pPr>
        <w:pStyle w:val="NoSpacing"/>
        <w:ind w:firstLine="720"/>
        <w:rPr>
          <w:rFonts w:ascii="Times New Roman" w:hAnsi="Times New Roman" w:cs="Times New Roman"/>
          <w:sz w:val="26"/>
          <w:szCs w:val="28"/>
        </w:rPr>
      </w:pPr>
      <w:r w:rsidRPr="0082447B">
        <w:rPr>
          <w:rFonts w:ascii="Times New Roman" w:hAnsi="Times New Roman" w:cs="Times New Roman"/>
          <w:sz w:val="26"/>
          <w:szCs w:val="28"/>
        </w:rPr>
        <w:t>Biểu quyết thông qua Nghị quyết.Ký biên bản.</w:t>
      </w:r>
    </w:p>
    <w:p w:rsidR="00B07A34" w:rsidRDefault="00B07A34" w:rsidP="001D5DDE">
      <w:pPr>
        <w:pStyle w:val="NoSpacing"/>
        <w:ind w:firstLine="720"/>
        <w:rPr>
          <w:rFonts w:ascii="Times New Roman" w:hAnsi="Times New Roman" w:cs="Times New Roman"/>
          <w:b/>
          <w:sz w:val="26"/>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447B">
        <w:rPr>
          <w:rFonts w:ascii="Times New Roman" w:hAnsi="Times New Roman" w:cs="Times New Roman"/>
          <w:sz w:val="26"/>
          <w:szCs w:val="28"/>
        </w:rPr>
        <w:t xml:space="preserve">      </w:t>
      </w:r>
      <w:r w:rsidRPr="0082447B">
        <w:rPr>
          <w:rFonts w:ascii="Times New Roman" w:hAnsi="Times New Roman" w:cs="Times New Roman"/>
          <w:b/>
          <w:sz w:val="26"/>
          <w:szCs w:val="28"/>
        </w:rPr>
        <w:t>BÍ THƯ CHI BỘ</w:t>
      </w:r>
    </w:p>
    <w:p w:rsidR="00B07A34" w:rsidRPr="0082447B" w:rsidRDefault="00B07A34" w:rsidP="001D5DDE">
      <w:pPr>
        <w:pStyle w:val="NoSpacing"/>
        <w:ind w:firstLine="720"/>
        <w:rPr>
          <w:rFonts w:ascii="Times New Roman" w:hAnsi="Times New Roman" w:cs="Times New Roman"/>
          <w:b/>
          <w:sz w:val="26"/>
          <w:szCs w:val="28"/>
        </w:rPr>
      </w:pPr>
      <w:bookmarkStart w:id="0" w:name="_GoBack"/>
      <w:bookmarkEnd w:id="0"/>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t xml:space="preserve">                Tiêu Viết Vận</w:t>
      </w:r>
    </w:p>
    <w:sectPr w:rsidR="00B07A34" w:rsidRPr="0082447B"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F46EA"/>
    <w:multiLevelType w:val="hybridMultilevel"/>
    <w:tmpl w:val="06BA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14294"/>
    <w:multiLevelType w:val="hybridMultilevel"/>
    <w:tmpl w:val="A9E2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0"/>
  </w:num>
  <w:num w:numId="6">
    <w:abstractNumId w:val="5"/>
  </w:num>
  <w:num w:numId="7">
    <w:abstractNumId w:val="7"/>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55CF9"/>
    <w:rsid w:val="0008648E"/>
    <w:rsid w:val="000A66EF"/>
    <w:rsid w:val="00113E99"/>
    <w:rsid w:val="0011658E"/>
    <w:rsid w:val="0013157A"/>
    <w:rsid w:val="001A5EC5"/>
    <w:rsid w:val="001D5DDE"/>
    <w:rsid w:val="001F2FA0"/>
    <w:rsid w:val="00244D5B"/>
    <w:rsid w:val="00246E74"/>
    <w:rsid w:val="00277E54"/>
    <w:rsid w:val="00282079"/>
    <w:rsid w:val="002C180B"/>
    <w:rsid w:val="002C3617"/>
    <w:rsid w:val="002C71D7"/>
    <w:rsid w:val="002E5337"/>
    <w:rsid w:val="0030611F"/>
    <w:rsid w:val="003140FB"/>
    <w:rsid w:val="003141EC"/>
    <w:rsid w:val="0031736E"/>
    <w:rsid w:val="0035513C"/>
    <w:rsid w:val="00355CF6"/>
    <w:rsid w:val="0036597E"/>
    <w:rsid w:val="00390C79"/>
    <w:rsid w:val="003F77D3"/>
    <w:rsid w:val="00407302"/>
    <w:rsid w:val="00472A1F"/>
    <w:rsid w:val="00474E24"/>
    <w:rsid w:val="00483E53"/>
    <w:rsid w:val="00483EE8"/>
    <w:rsid w:val="00485077"/>
    <w:rsid w:val="00521AEA"/>
    <w:rsid w:val="0059715D"/>
    <w:rsid w:val="005B50AE"/>
    <w:rsid w:val="005E7D78"/>
    <w:rsid w:val="005F49CD"/>
    <w:rsid w:val="006018E4"/>
    <w:rsid w:val="00612812"/>
    <w:rsid w:val="00613488"/>
    <w:rsid w:val="006265DA"/>
    <w:rsid w:val="00665722"/>
    <w:rsid w:val="006735E0"/>
    <w:rsid w:val="00683582"/>
    <w:rsid w:val="006B467D"/>
    <w:rsid w:val="007412AD"/>
    <w:rsid w:val="00777C39"/>
    <w:rsid w:val="00793024"/>
    <w:rsid w:val="007A7FE2"/>
    <w:rsid w:val="007C23FE"/>
    <w:rsid w:val="007C7735"/>
    <w:rsid w:val="007D5086"/>
    <w:rsid w:val="007E5AF3"/>
    <w:rsid w:val="007F0EDC"/>
    <w:rsid w:val="00803BC7"/>
    <w:rsid w:val="0082447B"/>
    <w:rsid w:val="00826591"/>
    <w:rsid w:val="00844958"/>
    <w:rsid w:val="0084668B"/>
    <w:rsid w:val="008533F9"/>
    <w:rsid w:val="00866C1E"/>
    <w:rsid w:val="00866E81"/>
    <w:rsid w:val="008B1458"/>
    <w:rsid w:val="008B22B2"/>
    <w:rsid w:val="008B5C73"/>
    <w:rsid w:val="008C39DA"/>
    <w:rsid w:val="008E573B"/>
    <w:rsid w:val="008F2D00"/>
    <w:rsid w:val="008F49F2"/>
    <w:rsid w:val="00910E19"/>
    <w:rsid w:val="009136BC"/>
    <w:rsid w:val="009667A0"/>
    <w:rsid w:val="00982677"/>
    <w:rsid w:val="009B07C8"/>
    <w:rsid w:val="009B1CCB"/>
    <w:rsid w:val="00A20216"/>
    <w:rsid w:val="00A20313"/>
    <w:rsid w:val="00A323DC"/>
    <w:rsid w:val="00A433AA"/>
    <w:rsid w:val="00A64827"/>
    <w:rsid w:val="00A76387"/>
    <w:rsid w:val="00AA092B"/>
    <w:rsid w:val="00AF4E89"/>
    <w:rsid w:val="00B053FB"/>
    <w:rsid w:val="00B07A34"/>
    <w:rsid w:val="00B30EEE"/>
    <w:rsid w:val="00B345F1"/>
    <w:rsid w:val="00B775B1"/>
    <w:rsid w:val="00BB5077"/>
    <w:rsid w:val="00BF06FF"/>
    <w:rsid w:val="00C0418E"/>
    <w:rsid w:val="00C22B0A"/>
    <w:rsid w:val="00C22B9D"/>
    <w:rsid w:val="00C2518E"/>
    <w:rsid w:val="00C26ACB"/>
    <w:rsid w:val="00C46C2D"/>
    <w:rsid w:val="00C5083B"/>
    <w:rsid w:val="00C56808"/>
    <w:rsid w:val="00C63C2C"/>
    <w:rsid w:val="00C80CDE"/>
    <w:rsid w:val="00C94D80"/>
    <w:rsid w:val="00C9784A"/>
    <w:rsid w:val="00CA336C"/>
    <w:rsid w:val="00CA7E6B"/>
    <w:rsid w:val="00CB3B1C"/>
    <w:rsid w:val="00CE29BC"/>
    <w:rsid w:val="00D25981"/>
    <w:rsid w:val="00D46991"/>
    <w:rsid w:val="00D52E4A"/>
    <w:rsid w:val="00D62CBA"/>
    <w:rsid w:val="00D818B7"/>
    <w:rsid w:val="00DA7363"/>
    <w:rsid w:val="00DF604D"/>
    <w:rsid w:val="00E66251"/>
    <w:rsid w:val="00E6782E"/>
    <w:rsid w:val="00EB2C1B"/>
    <w:rsid w:val="00EC31E3"/>
    <w:rsid w:val="00EC5515"/>
    <w:rsid w:val="00EE2538"/>
    <w:rsid w:val="00F374C9"/>
    <w:rsid w:val="00F42690"/>
    <w:rsid w:val="00F45A4B"/>
    <w:rsid w:val="00F802C7"/>
    <w:rsid w:val="00FF3E59"/>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0219A-A41E-4D97-B004-CE31A03D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customStyle="1" w:styleId="normal0">
    <w:name w:val="normal"/>
    <w:basedOn w:val="Normal"/>
    <w:rsid w:val="00866C1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9325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4</cp:revision>
  <cp:lastPrinted>2016-09-19T02:44:00Z</cp:lastPrinted>
  <dcterms:created xsi:type="dcterms:W3CDTF">2015-08-05T00:56:00Z</dcterms:created>
  <dcterms:modified xsi:type="dcterms:W3CDTF">2016-09-19T02:45:00Z</dcterms:modified>
</cp:coreProperties>
</file>